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EE7E52" w14:textId="77777777" w:rsidR="00E107B0" w:rsidRDefault="00E107B0">
      <w:pPr>
        <w:pStyle w:val="a4"/>
        <w:ind w:left="0"/>
        <w:jc w:val="left"/>
        <w:rPr>
          <w:sz w:val="26"/>
        </w:rPr>
      </w:pPr>
    </w:p>
    <w:p w14:paraId="1AA0E178" w14:textId="3D3D3853" w:rsidR="002535D8" w:rsidRPr="002535D8" w:rsidRDefault="002535D8" w:rsidP="002535D8">
      <w:pPr>
        <w:pStyle w:val="1"/>
        <w:spacing w:before="1"/>
        <w:ind w:right="1868"/>
      </w:pPr>
      <w:r w:rsidRPr="002535D8">
        <w:drawing>
          <wp:inline distT="0" distB="0" distL="0" distR="0" wp14:anchorId="458501BF" wp14:editId="2F3526BE">
            <wp:extent cx="6663243" cy="8625205"/>
            <wp:effectExtent l="0" t="0" r="4445" b="4445"/>
            <wp:docPr id="141690149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248" cy="866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0D120" w14:textId="77777777" w:rsidR="00E107B0" w:rsidRDefault="00E107B0">
      <w:pPr>
        <w:pStyle w:val="1"/>
        <w:spacing w:before="1"/>
        <w:ind w:left="0" w:right="1868"/>
      </w:pPr>
    </w:p>
    <w:p w14:paraId="4FF9D061" w14:textId="77777777" w:rsidR="002535D8" w:rsidRDefault="00000000">
      <w:pPr>
        <w:pStyle w:val="1"/>
        <w:spacing w:before="1"/>
        <w:ind w:left="0" w:right="1868"/>
        <w:jc w:val="center"/>
      </w:pPr>
      <w:r>
        <w:t xml:space="preserve"> </w:t>
      </w:r>
    </w:p>
    <w:p w14:paraId="427C41F4" w14:textId="251C26A2" w:rsidR="00E107B0" w:rsidRDefault="00000000">
      <w:pPr>
        <w:pStyle w:val="a4"/>
        <w:spacing w:line="228" w:lineRule="auto"/>
        <w:ind w:right="470" w:firstLine="710"/>
      </w:pPr>
      <w:r>
        <w:t>на</w:t>
      </w:r>
      <w:r>
        <w:rPr>
          <w:spacing w:val="1"/>
        </w:rPr>
        <w:t xml:space="preserve"> </w:t>
      </w:r>
      <w:r>
        <w:t>рабочее место.</w:t>
      </w:r>
    </w:p>
    <w:p w14:paraId="33FAF8A5" w14:textId="77777777" w:rsidR="00E107B0" w:rsidRDefault="00E107B0">
      <w:pPr>
        <w:pStyle w:val="a4"/>
        <w:spacing w:before="11"/>
        <w:ind w:left="0"/>
        <w:jc w:val="left"/>
        <w:rPr>
          <w:sz w:val="23"/>
        </w:rPr>
      </w:pPr>
    </w:p>
    <w:p w14:paraId="3E21A4F6" w14:textId="77777777" w:rsidR="00E107B0" w:rsidRDefault="00000000">
      <w:pPr>
        <w:pStyle w:val="a4"/>
        <w:spacing w:line="314" w:lineRule="exact"/>
        <w:ind w:left="1952"/>
      </w:pPr>
      <w:r>
        <w:t>В</w:t>
      </w:r>
      <w:r>
        <w:rPr>
          <w:spacing w:val="-7"/>
        </w:rPr>
        <w:t xml:space="preserve"> </w:t>
      </w:r>
      <w:r>
        <w:t>уведомлении</w:t>
      </w:r>
      <w:r>
        <w:rPr>
          <w:spacing w:val="-6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содержаться</w:t>
      </w:r>
      <w:r>
        <w:rPr>
          <w:spacing w:val="-4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сведения:</w:t>
      </w:r>
    </w:p>
    <w:p w14:paraId="2BC25519" w14:textId="77777777" w:rsidR="00E107B0" w:rsidRDefault="00000000">
      <w:pPr>
        <w:pStyle w:val="a8"/>
        <w:numPr>
          <w:ilvl w:val="0"/>
          <w:numId w:val="1"/>
        </w:numPr>
        <w:tabs>
          <w:tab w:val="left" w:pos="2138"/>
        </w:tabs>
        <w:spacing w:before="5" w:line="228" w:lineRule="auto"/>
        <w:ind w:left="1241" w:right="470" w:firstLine="710"/>
        <w:rPr>
          <w:sz w:val="28"/>
        </w:rPr>
      </w:pPr>
      <w:r>
        <w:rPr>
          <w:sz w:val="28"/>
        </w:rPr>
        <w:t>фамилия, имя, отчество уведомителя, контактный телефон, а также иная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поможет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контакт;</w:t>
      </w:r>
    </w:p>
    <w:p w14:paraId="594770DA" w14:textId="77777777" w:rsidR="00E107B0" w:rsidRDefault="00000000">
      <w:pPr>
        <w:pStyle w:val="a8"/>
        <w:numPr>
          <w:ilvl w:val="0"/>
          <w:numId w:val="1"/>
        </w:numPr>
        <w:tabs>
          <w:tab w:val="left" w:pos="2115"/>
        </w:tabs>
        <w:spacing w:line="297" w:lineRule="exact"/>
        <w:ind w:left="2114" w:hanging="163"/>
        <w:rPr>
          <w:sz w:val="28"/>
        </w:rPr>
      </w:pPr>
      <w:r>
        <w:rPr>
          <w:sz w:val="28"/>
        </w:rPr>
        <w:t>замещаемая</w:t>
      </w:r>
      <w:r>
        <w:rPr>
          <w:spacing w:val="-6"/>
          <w:sz w:val="28"/>
        </w:rPr>
        <w:t xml:space="preserve"> </w:t>
      </w:r>
      <w:r>
        <w:rPr>
          <w:sz w:val="28"/>
        </w:rPr>
        <w:t>должность;</w:t>
      </w:r>
    </w:p>
    <w:p w14:paraId="24C1540E" w14:textId="77777777" w:rsidR="00E107B0" w:rsidRDefault="00000000">
      <w:pPr>
        <w:pStyle w:val="a8"/>
        <w:numPr>
          <w:ilvl w:val="0"/>
          <w:numId w:val="1"/>
        </w:numPr>
        <w:tabs>
          <w:tab w:val="left" w:pos="2150"/>
        </w:tabs>
        <w:spacing w:before="5" w:line="228" w:lineRule="auto"/>
        <w:ind w:left="1241" w:right="583" w:firstLine="710"/>
        <w:rPr>
          <w:sz w:val="28"/>
        </w:rPr>
      </w:pPr>
      <w:r>
        <w:rPr>
          <w:sz w:val="28"/>
        </w:rPr>
        <w:t>обстоятельства,</w:t>
      </w:r>
      <w:r>
        <w:rPr>
          <w:spacing w:val="32"/>
          <w:sz w:val="28"/>
        </w:rPr>
        <w:t xml:space="preserve"> </w:t>
      </w:r>
      <w:r>
        <w:rPr>
          <w:sz w:val="28"/>
        </w:rPr>
        <w:t>при</w:t>
      </w:r>
      <w:r>
        <w:rPr>
          <w:spacing w:val="28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30"/>
          <w:sz w:val="28"/>
        </w:rPr>
        <w:t xml:space="preserve"> </w:t>
      </w:r>
      <w:r>
        <w:rPr>
          <w:sz w:val="28"/>
        </w:rPr>
        <w:t>произошло</w:t>
      </w:r>
      <w:r>
        <w:rPr>
          <w:spacing w:val="28"/>
          <w:sz w:val="28"/>
        </w:rPr>
        <w:t xml:space="preserve"> </w:t>
      </w:r>
      <w:r>
        <w:rPr>
          <w:sz w:val="28"/>
        </w:rPr>
        <w:t>обращение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целях</w:t>
      </w:r>
      <w:r>
        <w:rPr>
          <w:spacing w:val="30"/>
          <w:sz w:val="28"/>
        </w:rPr>
        <w:t xml:space="preserve"> </w:t>
      </w:r>
      <w:r>
        <w:rPr>
          <w:sz w:val="28"/>
        </w:rPr>
        <w:t>склонения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совершению коррупционных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правонарушений;</w:t>
      </w:r>
    </w:p>
    <w:p w14:paraId="27C27667" w14:textId="77777777" w:rsidR="00E107B0" w:rsidRDefault="00000000">
      <w:pPr>
        <w:pStyle w:val="a8"/>
        <w:numPr>
          <w:ilvl w:val="0"/>
          <w:numId w:val="1"/>
        </w:numPr>
        <w:tabs>
          <w:tab w:val="left" w:pos="2360"/>
        </w:tabs>
        <w:spacing w:line="228" w:lineRule="auto"/>
        <w:ind w:left="1241" w:right="471" w:firstLine="710"/>
        <w:rPr>
          <w:sz w:val="28"/>
        </w:rPr>
      </w:pPr>
      <w:r>
        <w:rPr>
          <w:sz w:val="28"/>
        </w:rPr>
        <w:t>известные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лице</w:t>
      </w:r>
      <w:r>
        <w:rPr>
          <w:spacing w:val="1"/>
          <w:sz w:val="28"/>
        </w:rPr>
        <w:t xml:space="preserve"> </w:t>
      </w:r>
      <w:r>
        <w:rPr>
          <w:sz w:val="28"/>
        </w:rPr>
        <w:t>(физическом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юридическом),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выступившем с обращением в целях склонения к совершению коррупционных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правонарушений;</w:t>
      </w:r>
    </w:p>
    <w:p w14:paraId="6A4514AC" w14:textId="77777777" w:rsidR="00E107B0" w:rsidRDefault="00000000">
      <w:pPr>
        <w:pStyle w:val="a8"/>
        <w:numPr>
          <w:ilvl w:val="0"/>
          <w:numId w:val="1"/>
        </w:numPr>
        <w:tabs>
          <w:tab w:val="left" w:pos="2114"/>
        </w:tabs>
        <w:spacing w:line="228" w:lineRule="auto"/>
        <w:ind w:left="1241" w:right="474" w:firstLine="710"/>
        <w:rPr>
          <w:sz w:val="28"/>
        </w:rPr>
      </w:pPr>
      <w:r>
        <w:rPr>
          <w:sz w:val="28"/>
        </w:rPr>
        <w:t>изложение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сути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(дата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какого</w:t>
      </w:r>
      <w:r>
        <w:rPr>
          <w:spacing w:val="1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0"/>
          <w:sz w:val="28"/>
        </w:rPr>
        <w:t xml:space="preserve"> </w:t>
      </w:r>
      <w:r>
        <w:rPr>
          <w:sz w:val="28"/>
        </w:rPr>
        <w:t>(бездействия)</w:t>
      </w:r>
      <w:r>
        <w:rPr>
          <w:spacing w:val="1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9"/>
          <w:sz w:val="28"/>
        </w:rPr>
        <w:t xml:space="preserve"> </w:t>
      </w:r>
      <w:r>
        <w:rPr>
          <w:sz w:val="28"/>
        </w:rPr>
        <w:t>склонение,</w:t>
      </w:r>
      <w:r>
        <w:rPr>
          <w:spacing w:val="9"/>
          <w:sz w:val="28"/>
        </w:rPr>
        <w:t xml:space="preserve"> </w:t>
      </w:r>
      <w:r>
        <w:rPr>
          <w:sz w:val="28"/>
        </w:rPr>
        <w:t>предложенная</w:t>
      </w:r>
      <w:r>
        <w:rPr>
          <w:spacing w:val="10"/>
          <w:sz w:val="28"/>
        </w:rPr>
        <w:t xml:space="preserve"> </w:t>
      </w:r>
      <w:r>
        <w:rPr>
          <w:sz w:val="28"/>
        </w:rPr>
        <w:t>выгода,</w:t>
      </w:r>
    </w:p>
    <w:p w14:paraId="773700B8" w14:textId="77777777" w:rsidR="00E107B0" w:rsidRDefault="00000000">
      <w:pPr>
        <w:pStyle w:val="a4"/>
        <w:spacing w:before="73" w:line="313" w:lineRule="exact"/>
      </w:pPr>
      <w:r>
        <w:t>предполагаемые</w:t>
      </w:r>
      <w:r>
        <w:rPr>
          <w:spacing w:val="-7"/>
        </w:rPr>
        <w:t xml:space="preserve"> </w:t>
      </w:r>
      <w:r>
        <w:t>последствия,</w:t>
      </w:r>
      <w:r>
        <w:rPr>
          <w:spacing w:val="-6"/>
        </w:rPr>
        <w:t xml:space="preserve"> </w:t>
      </w:r>
      <w:r>
        <w:t>иные</w:t>
      </w:r>
      <w:r>
        <w:rPr>
          <w:spacing w:val="-8"/>
        </w:rPr>
        <w:t xml:space="preserve"> </w:t>
      </w:r>
      <w:r>
        <w:t>обстоятельства</w:t>
      </w:r>
      <w:r>
        <w:rPr>
          <w:spacing w:val="-5"/>
        </w:rPr>
        <w:t xml:space="preserve"> </w:t>
      </w:r>
      <w:r>
        <w:t>обращения);</w:t>
      </w:r>
    </w:p>
    <w:p w14:paraId="142384D0" w14:textId="77777777" w:rsidR="00E107B0" w:rsidRDefault="00000000">
      <w:pPr>
        <w:pStyle w:val="a8"/>
        <w:numPr>
          <w:ilvl w:val="0"/>
          <w:numId w:val="1"/>
        </w:numPr>
        <w:tabs>
          <w:tab w:val="left" w:pos="2114"/>
        </w:tabs>
        <w:spacing w:before="4" w:line="228" w:lineRule="auto"/>
        <w:ind w:left="1241" w:right="478" w:firstLine="710"/>
        <w:rPr>
          <w:sz w:val="28"/>
        </w:rPr>
      </w:pPr>
      <w:r>
        <w:rPr>
          <w:sz w:val="28"/>
        </w:rPr>
        <w:t>сведения о лицах, имеющих отношение к данному делу, и свидетелях,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-2"/>
          <w:sz w:val="28"/>
        </w:rPr>
        <w:t xml:space="preserve"> </w:t>
      </w:r>
      <w:r>
        <w:rPr>
          <w:sz w:val="28"/>
        </w:rPr>
        <w:t>таковые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имеются;</w:t>
      </w:r>
    </w:p>
    <w:p w14:paraId="31AADDAE" w14:textId="77777777" w:rsidR="00E107B0" w:rsidRDefault="00000000">
      <w:pPr>
        <w:pStyle w:val="a8"/>
        <w:numPr>
          <w:ilvl w:val="0"/>
          <w:numId w:val="1"/>
        </w:numPr>
        <w:tabs>
          <w:tab w:val="left" w:pos="2114"/>
        </w:tabs>
        <w:spacing w:line="228" w:lineRule="auto"/>
        <w:ind w:left="1241" w:right="472" w:firstLine="710"/>
        <w:rPr>
          <w:sz w:val="28"/>
        </w:rPr>
      </w:pP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прокуратуры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правонарушений (при</w:t>
      </w:r>
      <w:r>
        <w:rPr>
          <w:spacing w:val="-2"/>
          <w:sz w:val="28"/>
        </w:rPr>
        <w:t xml:space="preserve"> </w:t>
      </w:r>
      <w:r>
        <w:rPr>
          <w:sz w:val="28"/>
        </w:rPr>
        <w:t>наличии);</w:t>
      </w:r>
    </w:p>
    <w:p w14:paraId="030725F2" w14:textId="77777777" w:rsidR="00E107B0" w:rsidRDefault="00000000">
      <w:pPr>
        <w:pStyle w:val="a8"/>
        <w:numPr>
          <w:ilvl w:val="0"/>
          <w:numId w:val="1"/>
        </w:numPr>
        <w:tabs>
          <w:tab w:val="left" w:pos="2128"/>
        </w:tabs>
        <w:spacing w:line="228" w:lineRule="auto"/>
        <w:ind w:left="1241" w:right="555" w:firstLine="710"/>
        <w:rPr>
          <w:sz w:val="28"/>
        </w:rPr>
      </w:pPr>
      <w:r>
        <w:rPr>
          <w:sz w:val="28"/>
        </w:rPr>
        <w:t>иные известные сведения, представляющие интерес для разбирательства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существу;</w:t>
      </w:r>
    </w:p>
    <w:p w14:paraId="44475E33" w14:textId="77777777" w:rsidR="00E107B0" w:rsidRDefault="00000000">
      <w:pPr>
        <w:pStyle w:val="a8"/>
        <w:numPr>
          <w:ilvl w:val="0"/>
          <w:numId w:val="1"/>
        </w:numPr>
        <w:tabs>
          <w:tab w:val="left" w:pos="2115"/>
        </w:tabs>
        <w:spacing w:line="298" w:lineRule="exact"/>
        <w:ind w:left="2114" w:hanging="163"/>
        <w:rPr>
          <w:sz w:val="28"/>
        </w:rPr>
      </w:pPr>
      <w:r>
        <w:rPr>
          <w:sz w:val="28"/>
        </w:rPr>
        <w:t>подпись</w:t>
      </w:r>
      <w:r>
        <w:rPr>
          <w:spacing w:val="-7"/>
          <w:sz w:val="28"/>
        </w:rPr>
        <w:t xml:space="preserve"> </w:t>
      </w:r>
      <w:r>
        <w:rPr>
          <w:sz w:val="28"/>
        </w:rPr>
        <w:t>уведомителя;</w:t>
      </w:r>
    </w:p>
    <w:p w14:paraId="00F5A798" w14:textId="77777777" w:rsidR="00E107B0" w:rsidRDefault="00000000">
      <w:pPr>
        <w:pStyle w:val="a8"/>
        <w:numPr>
          <w:ilvl w:val="0"/>
          <w:numId w:val="1"/>
        </w:numPr>
        <w:tabs>
          <w:tab w:val="left" w:pos="2115"/>
        </w:tabs>
        <w:spacing w:line="305" w:lineRule="exact"/>
        <w:ind w:left="2114" w:hanging="163"/>
        <w:rPr>
          <w:sz w:val="28"/>
        </w:rPr>
      </w:pPr>
      <w:r>
        <w:rPr>
          <w:sz w:val="28"/>
        </w:rPr>
        <w:t>дата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уведомления.</w:t>
      </w:r>
    </w:p>
    <w:p w14:paraId="6B2B2D43" w14:textId="77777777" w:rsidR="00E107B0" w:rsidRDefault="00000000">
      <w:pPr>
        <w:pStyle w:val="a4"/>
        <w:spacing w:before="1" w:line="228" w:lineRule="auto"/>
        <w:ind w:right="463" w:firstLine="710"/>
      </w:pPr>
      <w:r>
        <w:t>Работодатель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уведомление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должностному</w:t>
      </w:r>
      <w:r>
        <w:rPr>
          <w:spacing w:val="-67"/>
        </w:rPr>
        <w:t xml:space="preserve"> </w:t>
      </w:r>
      <w:r>
        <w:t>лицу,</w:t>
      </w:r>
      <w:r>
        <w:rPr>
          <w:spacing w:val="1"/>
        </w:rPr>
        <w:t xml:space="preserve"> </w:t>
      </w:r>
      <w:r>
        <w:t>ответственному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учреждении, для регистрации в</w:t>
      </w:r>
      <w:r>
        <w:rPr>
          <w:spacing w:val="1"/>
        </w:rPr>
        <w:t xml:space="preserve"> </w:t>
      </w:r>
      <w:r>
        <w:t>журнале регистрации и учета уведомлений о</w:t>
      </w:r>
      <w:r>
        <w:rPr>
          <w:spacing w:val="1"/>
        </w:rPr>
        <w:t xml:space="preserve"> </w:t>
      </w:r>
      <w:r>
        <w:t>фактах обращения в целях склонения работников к совершению коррупционных</w:t>
      </w:r>
      <w:r>
        <w:rPr>
          <w:spacing w:val="1"/>
        </w:rPr>
        <w:t xml:space="preserve"> </w:t>
      </w:r>
      <w:r>
        <w:t>правонарушений (далее – журнал) (приложение к настоящему Порядку) в день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уведомления.</w:t>
      </w:r>
    </w:p>
    <w:p w14:paraId="72744246" w14:textId="77777777" w:rsidR="00E107B0" w:rsidRDefault="00000000">
      <w:pPr>
        <w:pStyle w:val="a4"/>
        <w:spacing w:line="228" w:lineRule="auto"/>
        <w:ind w:right="470" w:firstLine="710"/>
      </w:pPr>
      <w:r>
        <w:t>Анонимные уведомления передаются должностному лицу, ответственному</w:t>
      </w:r>
      <w:r>
        <w:rPr>
          <w:spacing w:val="-67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предупреждение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противодействие</w:t>
      </w:r>
      <w:r>
        <w:rPr>
          <w:spacing w:val="-3"/>
        </w:rPr>
        <w:t xml:space="preserve"> </w:t>
      </w:r>
      <w:r>
        <w:t>коррупции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учреждении,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сведения.</w:t>
      </w:r>
    </w:p>
    <w:p w14:paraId="711F6233" w14:textId="77777777" w:rsidR="00E107B0" w:rsidRDefault="00000000">
      <w:pPr>
        <w:pStyle w:val="a4"/>
        <w:spacing w:line="228" w:lineRule="auto"/>
        <w:ind w:right="569" w:firstLine="710"/>
      </w:pPr>
      <w:r>
        <w:t>Анонимные уведомления регистрируются в журнале, но к рассмотрению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принимаются.</w:t>
      </w:r>
    </w:p>
    <w:p w14:paraId="5C073896" w14:textId="77777777" w:rsidR="00E107B0" w:rsidRDefault="00000000">
      <w:pPr>
        <w:pStyle w:val="a4"/>
        <w:spacing w:line="228" w:lineRule="auto"/>
        <w:ind w:right="474" w:firstLine="710"/>
      </w:pPr>
      <w:r>
        <w:t>Проверка сведений, содержащихся в уведомлении, проводится в течение</w:t>
      </w:r>
      <w:r>
        <w:rPr>
          <w:spacing w:val="1"/>
        </w:rPr>
        <w:t xml:space="preserve"> </w:t>
      </w:r>
      <w:r>
        <w:t>пятнадцати рабочих дней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регистрации уведомления.</w:t>
      </w:r>
    </w:p>
    <w:p w14:paraId="1C12A84A" w14:textId="77777777" w:rsidR="00E107B0" w:rsidRDefault="00000000">
      <w:pPr>
        <w:pStyle w:val="a4"/>
        <w:spacing w:line="228" w:lineRule="auto"/>
        <w:ind w:right="475" w:firstLine="710"/>
      </w:pPr>
      <w:r>
        <w:t>С целью организации проверки работодатель в течение трех рабочих дней</w:t>
      </w:r>
      <w:r>
        <w:rPr>
          <w:spacing w:val="1"/>
        </w:rPr>
        <w:t xml:space="preserve"> </w:t>
      </w:r>
      <w:r>
        <w:t>создает комиссию по проверке факта обращения в целях склонения работника</w:t>
      </w:r>
      <w:r>
        <w:rPr>
          <w:spacing w:val="1"/>
        </w:rPr>
        <w:t xml:space="preserve"> </w:t>
      </w:r>
      <w:r>
        <w:t>учреждения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совершению</w:t>
      </w:r>
      <w:r>
        <w:rPr>
          <w:spacing w:val="-5"/>
        </w:rPr>
        <w:t xml:space="preserve"> </w:t>
      </w:r>
      <w:r>
        <w:t>коррупционных</w:t>
      </w:r>
      <w:r>
        <w:rPr>
          <w:spacing w:val="-6"/>
        </w:rPr>
        <w:t xml:space="preserve"> </w:t>
      </w:r>
      <w:r>
        <w:t>правонарушений</w:t>
      </w:r>
      <w:r>
        <w:rPr>
          <w:spacing w:val="-5"/>
        </w:rPr>
        <w:t xml:space="preserve"> </w:t>
      </w:r>
      <w:r>
        <w:t>(далее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комиссия).</w:t>
      </w:r>
    </w:p>
    <w:p w14:paraId="12CED18A" w14:textId="77777777" w:rsidR="00E107B0" w:rsidRDefault="00000000">
      <w:pPr>
        <w:pStyle w:val="a4"/>
        <w:spacing w:line="228" w:lineRule="auto"/>
        <w:ind w:right="473" w:firstLine="710"/>
      </w:pPr>
      <w:r>
        <w:t>Персональный состав комиссии (председатель, заместитель председателя,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секретарь</w:t>
      </w:r>
      <w:r>
        <w:rPr>
          <w:spacing w:val="1"/>
        </w:rPr>
        <w:t xml:space="preserve"> </w:t>
      </w:r>
      <w:r>
        <w:t>комиссии)</w:t>
      </w:r>
      <w:r>
        <w:rPr>
          <w:spacing w:val="1"/>
        </w:rPr>
        <w:t xml:space="preserve"> </w:t>
      </w:r>
      <w:r>
        <w:t>назначается</w:t>
      </w:r>
      <w:r>
        <w:rPr>
          <w:spacing w:val="1"/>
        </w:rPr>
        <w:t xml:space="preserve"> </w:t>
      </w:r>
      <w:r>
        <w:t>работодателем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-67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учреждения.</w:t>
      </w:r>
    </w:p>
    <w:p w14:paraId="23494685" w14:textId="77777777" w:rsidR="00E107B0" w:rsidRDefault="00000000">
      <w:pPr>
        <w:pStyle w:val="a4"/>
        <w:spacing w:line="298" w:lineRule="exact"/>
        <w:ind w:left="1952"/>
      </w:pP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проверки</w:t>
      </w:r>
      <w:r>
        <w:rPr>
          <w:spacing w:val="-4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установлены:</w:t>
      </w:r>
    </w:p>
    <w:p w14:paraId="4D23164F" w14:textId="77777777" w:rsidR="00E107B0" w:rsidRDefault="00000000">
      <w:pPr>
        <w:pStyle w:val="a8"/>
        <w:numPr>
          <w:ilvl w:val="0"/>
          <w:numId w:val="1"/>
        </w:numPr>
        <w:tabs>
          <w:tab w:val="left" w:pos="2114"/>
        </w:tabs>
        <w:spacing w:line="305" w:lineRule="exact"/>
        <w:ind w:left="2114" w:hanging="162"/>
        <w:rPr>
          <w:sz w:val="28"/>
        </w:rPr>
      </w:pPr>
      <w:r>
        <w:rPr>
          <w:sz w:val="28"/>
        </w:rPr>
        <w:t>причины</w:t>
      </w:r>
      <w:r>
        <w:rPr>
          <w:spacing w:val="118"/>
          <w:sz w:val="28"/>
        </w:rPr>
        <w:t xml:space="preserve"> </w:t>
      </w:r>
      <w:r>
        <w:rPr>
          <w:sz w:val="28"/>
        </w:rPr>
        <w:t>и условия, которые способствовали</w:t>
      </w:r>
      <w:r>
        <w:rPr>
          <w:spacing w:val="49"/>
          <w:sz w:val="28"/>
        </w:rPr>
        <w:t xml:space="preserve"> </w:t>
      </w:r>
      <w:r>
        <w:rPr>
          <w:sz w:val="28"/>
        </w:rPr>
        <w:t>обращению лица</w:t>
      </w:r>
    </w:p>
    <w:p w14:paraId="561BC52A" w14:textId="77777777" w:rsidR="00E107B0" w:rsidRDefault="00000000">
      <w:pPr>
        <w:pStyle w:val="a4"/>
        <w:spacing w:line="228" w:lineRule="auto"/>
        <w:ind w:right="476"/>
      </w:pPr>
      <w:r>
        <w:t>к работнику учреждения с целью склонения его к совершению коррупционных</w:t>
      </w:r>
      <w:r>
        <w:rPr>
          <w:spacing w:val="1"/>
        </w:rPr>
        <w:t xml:space="preserve"> </w:t>
      </w:r>
      <w:r>
        <w:t>правонарушений;</w:t>
      </w:r>
    </w:p>
    <w:p w14:paraId="0267CEC1" w14:textId="77777777" w:rsidR="00E107B0" w:rsidRDefault="00000000">
      <w:pPr>
        <w:pStyle w:val="a8"/>
        <w:numPr>
          <w:ilvl w:val="0"/>
          <w:numId w:val="1"/>
        </w:numPr>
        <w:tabs>
          <w:tab w:val="left" w:pos="2114"/>
          <w:tab w:val="left" w:pos="3544"/>
          <w:tab w:val="left" w:pos="5535"/>
          <w:tab w:val="left" w:pos="7122"/>
          <w:tab w:val="left" w:pos="8983"/>
          <w:tab w:val="left" w:pos="9477"/>
        </w:tabs>
        <w:spacing w:line="228" w:lineRule="auto"/>
        <w:ind w:left="1241" w:right="466" w:firstLine="710"/>
        <w:jc w:val="left"/>
        <w:rPr>
          <w:sz w:val="28"/>
        </w:rPr>
      </w:pPr>
      <w:r>
        <w:rPr>
          <w:sz w:val="28"/>
        </w:rPr>
        <w:t>действия</w:t>
      </w:r>
      <w:r>
        <w:rPr>
          <w:sz w:val="28"/>
        </w:rPr>
        <w:tab/>
        <w:t>(бездействие)</w:t>
      </w:r>
      <w:r>
        <w:rPr>
          <w:sz w:val="28"/>
        </w:rPr>
        <w:tab/>
        <w:t>работника</w:t>
      </w:r>
      <w:r>
        <w:rPr>
          <w:sz w:val="28"/>
        </w:rPr>
        <w:tab/>
        <w:t>учреждения,</w:t>
      </w:r>
      <w:r>
        <w:rPr>
          <w:sz w:val="28"/>
        </w:rPr>
        <w:tab/>
        <w:t>к</w:t>
      </w:r>
      <w:r>
        <w:rPr>
          <w:sz w:val="28"/>
        </w:rPr>
        <w:tab/>
        <w:t>незаконному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исполнению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которых его</w:t>
      </w:r>
      <w:r>
        <w:rPr>
          <w:spacing w:val="-1"/>
          <w:sz w:val="28"/>
        </w:rPr>
        <w:t xml:space="preserve"> </w:t>
      </w:r>
      <w:r>
        <w:rPr>
          <w:sz w:val="28"/>
        </w:rPr>
        <w:t>пытались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склонить.</w:t>
      </w:r>
    </w:p>
    <w:p w14:paraId="63736434" w14:textId="77777777" w:rsidR="00E107B0" w:rsidRDefault="00000000">
      <w:pPr>
        <w:pStyle w:val="a4"/>
        <w:tabs>
          <w:tab w:val="left" w:pos="3526"/>
          <w:tab w:val="left" w:pos="4858"/>
          <w:tab w:val="left" w:pos="6211"/>
          <w:tab w:val="left" w:pos="8006"/>
          <w:tab w:val="left" w:pos="9900"/>
          <w:tab w:val="left" w:pos="10253"/>
        </w:tabs>
        <w:spacing w:line="228" w:lineRule="auto"/>
        <w:ind w:right="468" w:firstLine="710"/>
        <w:jc w:val="left"/>
      </w:pPr>
      <w:r>
        <w:t>Результаты</w:t>
      </w:r>
      <w:r>
        <w:tab/>
        <w:t>проверки</w:t>
      </w:r>
      <w:r>
        <w:tab/>
        <w:t>комиссия</w:t>
      </w:r>
      <w:r>
        <w:tab/>
        <w:t>представляет</w:t>
      </w:r>
      <w:r>
        <w:tab/>
        <w:t>работодателю</w:t>
      </w:r>
      <w:r>
        <w:tab/>
        <w:t>в</w:t>
      </w:r>
      <w:r>
        <w:tab/>
      </w:r>
      <w:r>
        <w:rPr>
          <w:spacing w:val="-1"/>
        </w:rPr>
        <w:t>форме</w:t>
      </w:r>
      <w:r>
        <w:rPr>
          <w:spacing w:val="-67"/>
        </w:rPr>
        <w:t xml:space="preserve"> </w:t>
      </w:r>
      <w:r>
        <w:lastRenderedPageBreak/>
        <w:t>письменного</w:t>
      </w:r>
      <w:r>
        <w:rPr>
          <w:spacing w:val="-3"/>
        </w:rPr>
        <w:t xml:space="preserve"> </w:t>
      </w:r>
      <w:r>
        <w:t>заключения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трехдневный</w:t>
      </w:r>
      <w:r>
        <w:rPr>
          <w:spacing w:val="-1"/>
        </w:rPr>
        <w:t xml:space="preserve"> </w:t>
      </w:r>
      <w:r>
        <w:t>срок</w:t>
      </w:r>
      <w:r>
        <w:rPr>
          <w:spacing w:val="-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окончания</w:t>
      </w:r>
      <w:r>
        <w:rPr>
          <w:spacing w:val="-2"/>
        </w:rPr>
        <w:t xml:space="preserve"> </w:t>
      </w:r>
      <w:r>
        <w:t>проверки.</w:t>
      </w:r>
    </w:p>
    <w:p w14:paraId="5CD81188" w14:textId="77777777" w:rsidR="00E107B0" w:rsidRDefault="00000000">
      <w:pPr>
        <w:pStyle w:val="a4"/>
        <w:spacing w:line="298" w:lineRule="exact"/>
        <w:ind w:left="1952"/>
        <w:jc w:val="left"/>
      </w:pPr>
      <w:r>
        <w:t>В</w:t>
      </w:r>
      <w:r>
        <w:rPr>
          <w:spacing w:val="-6"/>
        </w:rPr>
        <w:t xml:space="preserve"> </w:t>
      </w:r>
      <w:r>
        <w:t>заключении</w:t>
      </w:r>
      <w:r>
        <w:rPr>
          <w:spacing w:val="-5"/>
        </w:rPr>
        <w:t xml:space="preserve"> </w:t>
      </w:r>
      <w:r>
        <w:t>указываются:</w:t>
      </w:r>
    </w:p>
    <w:p w14:paraId="68257BCD" w14:textId="77777777" w:rsidR="00E107B0" w:rsidRDefault="00000000">
      <w:pPr>
        <w:pStyle w:val="a8"/>
        <w:numPr>
          <w:ilvl w:val="0"/>
          <w:numId w:val="1"/>
        </w:numPr>
        <w:tabs>
          <w:tab w:val="left" w:pos="2115"/>
        </w:tabs>
        <w:spacing w:line="305" w:lineRule="exact"/>
        <w:ind w:left="2114" w:hanging="163"/>
        <w:jc w:val="left"/>
        <w:rPr>
          <w:sz w:val="28"/>
        </w:rPr>
      </w:pPr>
      <w:r>
        <w:rPr>
          <w:sz w:val="28"/>
        </w:rPr>
        <w:t>состав</w:t>
      </w:r>
      <w:r>
        <w:rPr>
          <w:spacing w:val="-5"/>
          <w:sz w:val="28"/>
        </w:rPr>
        <w:t xml:space="preserve"> </w:t>
      </w:r>
      <w:r>
        <w:rPr>
          <w:sz w:val="28"/>
        </w:rPr>
        <w:t>комиссии;</w:t>
      </w:r>
    </w:p>
    <w:p w14:paraId="010B48CF" w14:textId="77777777" w:rsidR="00E107B0" w:rsidRDefault="00000000">
      <w:pPr>
        <w:pStyle w:val="a8"/>
        <w:numPr>
          <w:ilvl w:val="0"/>
          <w:numId w:val="1"/>
        </w:numPr>
        <w:tabs>
          <w:tab w:val="left" w:pos="2115"/>
        </w:tabs>
        <w:spacing w:line="305" w:lineRule="exact"/>
        <w:ind w:left="2114" w:hanging="163"/>
        <w:jc w:val="left"/>
        <w:rPr>
          <w:sz w:val="28"/>
        </w:rPr>
      </w:pPr>
      <w:r>
        <w:rPr>
          <w:sz w:val="28"/>
        </w:rPr>
        <w:t>сроки</w:t>
      </w:r>
      <w:r>
        <w:rPr>
          <w:spacing w:val="-8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проверки;</w:t>
      </w:r>
    </w:p>
    <w:p w14:paraId="28F4DECE" w14:textId="77777777" w:rsidR="00E107B0" w:rsidRDefault="00000000">
      <w:pPr>
        <w:pStyle w:val="a8"/>
        <w:numPr>
          <w:ilvl w:val="0"/>
          <w:numId w:val="1"/>
        </w:numPr>
        <w:tabs>
          <w:tab w:val="left" w:pos="2192"/>
        </w:tabs>
        <w:spacing w:line="228" w:lineRule="auto"/>
        <w:ind w:left="1241" w:right="474" w:firstLine="710"/>
        <w:rPr>
          <w:sz w:val="28"/>
        </w:rPr>
      </w:pPr>
      <w:r>
        <w:rPr>
          <w:sz w:val="28"/>
        </w:rPr>
        <w:t>составитель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послужившие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для проведения проверки;</w:t>
      </w:r>
    </w:p>
    <w:p w14:paraId="551441C1" w14:textId="77777777" w:rsidR="00E107B0" w:rsidRDefault="00000000">
      <w:pPr>
        <w:pStyle w:val="a8"/>
        <w:numPr>
          <w:ilvl w:val="0"/>
          <w:numId w:val="1"/>
        </w:numPr>
        <w:tabs>
          <w:tab w:val="left" w:pos="2478"/>
        </w:tabs>
        <w:spacing w:line="228" w:lineRule="auto"/>
        <w:ind w:left="1241" w:right="468" w:firstLine="710"/>
        <w:rPr>
          <w:sz w:val="28"/>
        </w:rPr>
      </w:pPr>
      <w:r>
        <w:rPr>
          <w:sz w:val="28"/>
        </w:rPr>
        <w:t>подтверждение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(либо</w:t>
      </w:r>
      <w:r>
        <w:rPr>
          <w:spacing w:val="1"/>
          <w:sz w:val="28"/>
        </w:rPr>
        <w:t xml:space="preserve"> </w:t>
      </w:r>
      <w:r>
        <w:rPr>
          <w:sz w:val="28"/>
        </w:rPr>
        <w:t>опровержение)</w:t>
      </w:r>
      <w:r>
        <w:rPr>
          <w:spacing w:val="1"/>
          <w:sz w:val="28"/>
        </w:rPr>
        <w:t xml:space="preserve"> </w:t>
      </w:r>
      <w:r>
        <w:rPr>
          <w:sz w:val="28"/>
        </w:rPr>
        <w:t>факта,</w:t>
      </w:r>
      <w:r>
        <w:rPr>
          <w:spacing w:val="-67"/>
          <w:sz w:val="28"/>
        </w:rPr>
        <w:t xml:space="preserve"> </w:t>
      </w:r>
      <w:r>
        <w:rPr>
          <w:sz w:val="28"/>
        </w:rPr>
        <w:t>послужившего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 уведомления;</w:t>
      </w:r>
    </w:p>
    <w:p w14:paraId="052B61F2" w14:textId="77777777" w:rsidR="00E107B0" w:rsidRDefault="00000000">
      <w:pPr>
        <w:pStyle w:val="a8"/>
        <w:numPr>
          <w:ilvl w:val="0"/>
          <w:numId w:val="1"/>
        </w:numPr>
        <w:tabs>
          <w:tab w:val="left" w:pos="2114"/>
        </w:tabs>
        <w:spacing w:line="228" w:lineRule="auto"/>
        <w:ind w:left="1241" w:right="470" w:firstLine="710"/>
        <w:rPr>
          <w:sz w:val="28"/>
        </w:rPr>
      </w:pP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способствовавшие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правонарушений.</w:t>
      </w:r>
    </w:p>
    <w:p w14:paraId="6C592E05" w14:textId="77777777" w:rsidR="00E107B0" w:rsidRDefault="00000000">
      <w:pPr>
        <w:pStyle w:val="a4"/>
        <w:spacing w:line="228" w:lineRule="auto"/>
        <w:ind w:right="471" w:firstLine="710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факта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совершению</w:t>
      </w:r>
      <w:r>
        <w:rPr>
          <w:spacing w:val="1"/>
        </w:rPr>
        <w:t xml:space="preserve"> </w:t>
      </w:r>
      <w:r>
        <w:t>коррупционных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комиссией в заключение выносятся рекомендации работодателю по применению</w:t>
      </w:r>
      <w:r>
        <w:rPr>
          <w:spacing w:val="-67"/>
        </w:rPr>
        <w:t xml:space="preserve"> </w:t>
      </w:r>
      <w:r>
        <w:t>мер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недопущению</w:t>
      </w:r>
      <w:r>
        <w:rPr>
          <w:spacing w:val="-1"/>
        </w:rPr>
        <w:t xml:space="preserve"> </w:t>
      </w:r>
      <w:r>
        <w:t>коррупционного правонарушения.</w:t>
      </w:r>
    </w:p>
    <w:p w14:paraId="34475CFE" w14:textId="77777777" w:rsidR="00E107B0" w:rsidRDefault="00000000">
      <w:pPr>
        <w:pStyle w:val="a4"/>
        <w:spacing w:line="305" w:lineRule="exact"/>
        <w:ind w:left="1952"/>
      </w:pPr>
      <w:r>
        <w:t>Работодателем</w:t>
      </w:r>
      <w:r>
        <w:rPr>
          <w:spacing w:val="2"/>
        </w:rPr>
        <w:t xml:space="preserve"> </w:t>
      </w:r>
      <w:r>
        <w:t>принимается</w:t>
      </w:r>
      <w:r>
        <w:rPr>
          <w:spacing w:val="69"/>
        </w:rPr>
        <w:t xml:space="preserve"> </w:t>
      </w:r>
      <w:r>
        <w:t>решение</w:t>
      </w:r>
      <w:r>
        <w:rPr>
          <w:spacing w:val="69"/>
        </w:rPr>
        <w:t xml:space="preserve"> </w:t>
      </w:r>
      <w:r>
        <w:t>о</w:t>
      </w:r>
      <w:r>
        <w:rPr>
          <w:spacing w:val="68"/>
        </w:rPr>
        <w:t xml:space="preserve"> </w:t>
      </w:r>
      <w:r>
        <w:t>передаче</w:t>
      </w:r>
      <w:r>
        <w:rPr>
          <w:spacing w:val="71"/>
        </w:rPr>
        <w:t xml:space="preserve"> </w:t>
      </w:r>
      <w:r>
        <w:t>информации</w:t>
      </w:r>
      <w:r>
        <w:rPr>
          <w:spacing w:val="68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органы</w:t>
      </w:r>
    </w:p>
    <w:p w14:paraId="30C75AC2" w14:textId="77777777" w:rsidR="00E107B0" w:rsidRDefault="00000000">
      <w:pPr>
        <w:pStyle w:val="a4"/>
        <w:spacing w:before="73" w:line="313" w:lineRule="exact"/>
        <w:jc w:val="left"/>
      </w:pPr>
      <w:r>
        <w:t>прокуратуры.</w:t>
      </w:r>
    </w:p>
    <w:p w14:paraId="6AF1A030" w14:textId="77777777" w:rsidR="00E107B0" w:rsidRDefault="00000000">
      <w:pPr>
        <w:pStyle w:val="a4"/>
        <w:tabs>
          <w:tab w:val="left" w:pos="2015"/>
          <w:tab w:val="left" w:pos="3097"/>
          <w:tab w:val="left" w:pos="3422"/>
          <w:tab w:val="left" w:pos="3771"/>
          <w:tab w:val="left" w:pos="4522"/>
          <w:tab w:val="left" w:pos="4696"/>
          <w:tab w:val="left" w:pos="6107"/>
          <w:tab w:val="left" w:pos="6330"/>
          <w:tab w:val="left" w:pos="6913"/>
          <w:tab w:val="left" w:pos="7530"/>
          <w:tab w:val="left" w:pos="8229"/>
          <w:tab w:val="left" w:pos="8865"/>
          <w:tab w:val="left" w:pos="9186"/>
          <w:tab w:val="left" w:pos="10738"/>
          <w:tab w:val="left" w:pos="10875"/>
        </w:tabs>
        <w:spacing w:before="4" w:line="228" w:lineRule="auto"/>
        <w:ind w:right="468" w:firstLine="710"/>
        <w:jc w:val="left"/>
      </w:pPr>
      <w:r>
        <w:t>В</w:t>
      </w:r>
      <w:r>
        <w:rPr>
          <w:spacing w:val="20"/>
        </w:rPr>
        <w:t xml:space="preserve"> </w:t>
      </w:r>
      <w:r>
        <w:t>случае</w:t>
      </w:r>
      <w:r>
        <w:rPr>
          <w:spacing w:val="22"/>
        </w:rPr>
        <w:t xml:space="preserve"> </w:t>
      </w:r>
      <w:r>
        <w:t>если</w:t>
      </w:r>
      <w:r>
        <w:rPr>
          <w:spacing w:val="21"/>
        </w:rPr>
        <w:t xml:space="preserve"> </w:t>
      </w:r>
      <w:r>
        <w:t>факт</w:t>
      </w:r>
      <w:r>
        <w:rPr>
          <w:spacing w:val="21"/>
        </w:rPr>
        <w:t xml:space="preserve"> </w:t>
      </w:r>
      <w:r>
        <w:t>обращения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целях</w:t>
      </w:r>
      <w:r>
        <w:rPr>
          <w:spacing w:val="21"/>
        </w:rPr>
        <w:t xml:space="preserve"> </w:t>
      </w:r>
      <w:r>
        <w:t>склонения</w:t>
      </w:r>
      <w:r>
        <w:rPr>
          <w:spacing w:val="21"/>
        </w:rPr>
        <w:t xml:space="preserve"> </w:t>
      </w:r>
      <w:r>
        <w:t>работника</w:t>
      </w:r>
      <w:r>
        <w:rPr>
          <w:spacing w:val="22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совершению</w:t>
      </w:r>
      <w:r>
        <w:rPr>
          <w:spacing w:val="10"/>
        </w:rPr>
        <w:t xml:space="preserve"> </w:t>
      </w:r>
      <w:r>
        <w:t>коррупционных</w:t>
      </w:r>
      <w:r>
        <w:rPr>
          <w:spacing w:val="9"/>
        </w:rPr>
        <w:t xml:space="preserve"> </w:t>
      </w:r>
      <w:r>
        <w:t>правонарушений</w:t>
      </w:r>
      <w:r>
        <w:rPr>
          <w:spacing w:val="11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подтвердился,</w:t>
      </w:r>
      <w:r>
        <w:rPr>
          <w:spacing w:val="13"/>
        </w:rPr>
        <w:t xml:space="preserve"> </w:t>
      </w:r>
      <w:r>
        <w:t>но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ходе</w:t>
      </w:r>
      <w:r>
        <w:rPr>
          <w:spacing w:val="-67"/>
        </w:rPr>
        <w:t xml:space="preserve"> </w:t>
      </w:r>
      <w:r>
        <w:t>проведенной</w:t>
      </w:r>
      <w:r>
        <w:tab/>
        <w:t>проверки</w:t>
      </w:r>
      <w:r>
        <w:tab/>
        <w:t>выявились</w:t>
      </w:r>
      <w:r>
        <w:tab/>
        <w:t>признаки</w:t>
      </w:r>
      <w:r>
        <w:tab/>
        <w:t>нарушений</w:t>
      </w:r>
      <w:r>
        <w:tab/>
        <w:t>требований</w:t>
      </w:r>
      <w:r>
        <w:tab/>
      </w:r>
      <w:r>
        <w:tab/>
        <w:t>к</w:t>
      </w:r>
      <w:r>
        <w:rPr>
          <w:spacing w:val="-67"/>
        </w:rPr>
        <w:t xml:space="preserve"> </w:t>
      </w:r>
      <w:r>
        <w:t>служебному</w:t>
      </w:r>
      <w:r>
        <w:rPr>
          <w:spacing w:val="8"/>
        </w:rPr>
        <w:t xml:space="preserve"> </w:t>
      </w:r>
      <w:r>
        <w:t>поведению</w:t>
      </w:r>
      <w:r>
        <w:rPr>
          <w:spacing w:val="9"/>
        </w:rPr>
        <w:t xml:space="preserve"> </w:t>
      </w:r>
      <w:r>
        <w:t>либо</w:t>
      </w:r>
      <w:r>
        <w:rPr>
          <w:spacing w:val="8"/>
        </w:rPr>
        <w:t xml:space="preserve"> </w:t>
      </w:r>
      <w:r>
        <w:t>конфликта</w:t>
      </w:r>
      <w:r>
        <w:rPr>
          <w:spacing w:val="10"/>
        </w:rPr>
        <w:t xml:space="preserve"> </w:t>
      </w:r>
      <w:r>
        <w:t>интересов,</w:t>
      </w:r>
      <w:r>
        <w:rPr>
          <w:spacing w:val="8"/>
        </w:rPr>
        <w:t xml:space="preserve"> </w:t>
      </w:r>
      <w:r>
        <w:t>материалы,</w:t>
      </w:r>
      <w:r>
        <w:rPr>
          <w:spacing w:val="8"/>
        </w:rPr>
        <w:t xml:space="preserve"> </w:t>
      </w:r>
      <w:r>
        <w:t>собранные</w:t>
      </w:r>
      <w:r>
        <w:rPr>
          <w:spacing w:val="1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ходе</w:t>
      </w:r>
      <w:r>
        <w:tab/>
        <w:t>проверки,</w:t>
      </w:r>
      <w:r>
        <w:tab/>
        <w:t>а</w:t>
      </w:r>
      <w:r>
        <w:tab/>
        <w:t>также</w:t>
      </w:r>
      <w:r>
        <w:tab/>
      </w:r>
      <w:r>
        <w:tab/>
      </w:r>
      <w:r>
        <w:rPr>
          <w:spacing w:val="-1"/>
        </w:rPr>
        <w:t>заключение</w:t>
      </w:r>
      <w:r>
        <w:rPr>
          <w:spacing w:val="-1"/>
        </w:rPr>
        <w:tab/>
      </w:r>
      <w:r>
        <w:rPr>
          <w:spacing w:val="-1"/>
        </w:rPr>
        <w:tab/>
      </w:r>
      <w:r>
        <w:t>направляются</w:t>
      </w:r>
      <w:r>
        <w:tab/>
        <w:t>для</w:t>
      </w:r>
      <w:r>
        <w:tab/>
        <w:t>рассмотрения</w:t>
      </w:r>
      <w:r>
        <w:tab/>
        <w:t>на</w:t>
      </w:r>
      <w:r>
        <w:rPr>
          <w:spacing w:val="-67"/>
        </w:rPr>
        <w:t xml:space="preserve"> </w:t>
      </w:r>
      <w:r>
        <w:t>заседании Комиссии по</w:t>
      </w:r>
      <w:r>
        <w:rPr>
          <w:spacing w:val="-1"/>
        </w:rPr>
        <w:t xml:space="preserve"> </w:t>
      </w:r>
      <w:r>
        <w:t>противодействию</w:t>
      </w:r>
      <w:r>
        <w:rPr>
          <w:spacing w:val="1"/>
        </w:rPr>
        <w:t xml:space="preserve"> </w:t>
      </w:r>
      <w:r>
        <w:t>коррупции</w:t>
      </w:r>
      <w:r>
        <w:rPr>
          <w:spacing w:val="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принятия соответствующего решения, а также представляются работодателю для</w:t>
      </w:r>
      <w:r>
        <w:rPr>
          <w:spacing w:val="-67"/>
        </w:rPr>
        <w:t xml:space="preserve"> </w:t>
      </w:r>
      <w:r>
        <w:t>принятия</w:t>
      </w:r>
      <w:r>
        <w:rPr>
          <w:spacing w:val="54"/>
        </w:rPr>
        <w:t xml:space="preserve"> </w:t>
      </w:r>
      <w:r>
        <w:t>решения</w:t>
      </w:r>
      <w:r>
        <w:rPr>
          <w:spacing w:val="53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t>применении</w:t>
      </w:r>
      <w:r>
        <w:rPr>
          <w:spacing w:val="53"/>
        </w:rPr>
        <w:t xml:space="preserve"> </w:t>
      </w:r>
      <w:r>
        <w:t>дисциплинарного</w:t>
      </w:r>
      <w:r>
        <w:rPr>
          <w:spacing w:val="54"/>
        </w:rPr>
        <w:t xml:space="preserve"> </w:t>
      </w:r>
      <w:r>
        <w:t>взыскания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течение</w:t>
      </w:r>
      <w:r>
        <w:rPr>
          <w:spacing w:val="56"/>
        </w:rPr>
        <w:t xml:space="preserve"> </w:t>
      </w:r>
      <w:r>
        <w:t>двух</w:t>
      </w:r>
      <w:r>
        <w:rPr>
          <w:spacing w:val="-67"/>
        </w:rPr>
        <w:t xml:space="preserve"> </w:t>
      </w:r>
      <w:r>
        <w:t>рабочих дней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завершения проверки.</w:t>
      </w:r>
    </w:p>
    <w:p w14:paraId="529B37DD" w14:textId="77777777" w:rsidR="00E107B0" w:rsidRDefault="00E107B0">
      <w:pPr>
        <w:pStyle w:val="a4"/>
        <w:ind w:left="0"/>
        <w:jc w:val="left"/>
        <w:rPr>
          <w:sz w:val="30"/>
        </w:rPr>
      </w:pPr>
    </w:p>
    <w:p w14:paraId="27BAFED1" w14:textId="77777777" w:rsidR="00E107B0" w:rsidRDefault="00000000">
      <w:pPr>
        <w:spacing w:before="227" w:line="228" w:lineRule="auto"/>
        <w:ind w:left="5392" w:right="464"/>
        <w:jc w:val="right"/>
      </w:pPr>
      <w:r>
        <w:rPr>
          <w:sz w:val="24"/>
        </w:rPr>
        <w:t xml:space="preserve">Приложение к Порядку информирования работниками МБОУ ООШ №3 им. А. М. Абаева руководителя  </w:t>
      </w:r>
    </w:p>
    <w:p w14:paraId="4BCE501F" w14:textId="77777777" w:rsidR="00E107B0" w:rsidRDefault="00000000">
      <w:pPr>
        <w:spacing w:line="257" w:lineRule="exact"/>
        <w:ind w:right="464"/>
        <w:jc w:val="right"/>
        <w:rPr>
          <w:sz w:val="24"/>
        </w:rPr>
      </w:pP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3"/>
          <w:sz w:val="24"/>
        </w:rPr>
        <w:t xml:space="preserve"> </w:t>
      </w:r>
      <w:r>
        <w:rPr>
          <w:sz w:val="24"/>
        </w:rPr>
        <w:t>склонения их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коррупционных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</w:p>
    <w:p w14:paraId="44E497F1" w14:textId="77777777" w:rsidR="00E107B0" w:rsidRDefault="00000000">
      <w:pPr>
        <w:spacing w:line="269" w:lineRule="exact"/>
        <w:ind w:right="464"/>
        <w:jc w:val="right"/>
        <w:rPr>
          <w:sz w:val="24"/>
        </w:rPr>
      </w:pPr>
      <w:r>
        <w:rPr>
          <w:sz w:val="24"/>
        </w:rPr>
        <w:t>рассмотрения</w:t>
      </w:r>
      <w:r>
        <w:rPr>
          <w:spacing w:val="-7"/>
          <w:sz w:val="24"/>
        </w:rPr>
        <w:t xml:space="preserve"> </w:t>
      </w:r>
      <w:r>
        <w:rPr>
          <w:sz w:val="24"/>
        </w:rPr>
        <w:t>таких</w:t>
      </w:r>
      <w:r>
        <w:rPr>
          <w:spacing w:val="-8"/>
          <w:sz w:val="24"/>
        </w:rPr>
        <w:t xml:space="preserve"> </w:t>
      </w:r>
      <w:r>
        <w:rPr>
          <w:sz w:val="24"/>
        </w:rPr>
        <w:t>сообщений</w:t>
      </w:r>
    </w:p>
    <w:p w14:paraId="10A5DADC" w14:textId="77777777" w:rsidR="00E107B0" w:rsidRDefault="00E107B0">
      <w:pPr>
        <w:pStyle w:val="a4"/>
        <w:spacing w:before="5"/>
        <w:ind w:left="0"/>
        <w:jc w:val="left"/>
        <w:rPr>
          <w:sz w:val="16"/>
        </w:rPr>
      </w:pPr>
    </w:p>
    <w:p w14:paraId="45C9E963" w14:textId="77777777" w:rsidR="00E107B0" w:rsidRDefault="00000000">
      <w:pPr>
        <w:pStyle w:val="1"/>
        <w:spacing w:before="88"/>
        <w:ind w:right="282"/>
        <w:jc w:val="center"/>
      </w:pPr>
      <w:r>
        <w:t>Форма</w:t>
      </w:r>
    </w:p>
    <w:p w14:paraId="6E0B4F08" w14:textId="77777777" w:rsidR="00E107B0" w:rsidRDefault="00000000">
      <w:pPr>
        <w:ind w:left="2400" w:right="915"/>
        <w:jc w:val="center"/>
        <w:rPr>
          <w:b/>
          <w:sz w:val="28"/>
        </w:rPr>
      </w:pPr>
      <w:r>
        <w:rPr>
          <w:b/>
          <w:sz w:val="28"/>
        </w:rPr>
        <w:t>журнала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регистрации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учета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уведомлений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фактах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обращения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целях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склонения работников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совершению</w:t>
      </w:r>
    </w:p>
    <w:p w14:paraId="42E3DE77" w14:textId="77777777" w:rsidR="00E107B0" w:rsidRDefault="00000000">
      <w:pPr>
        <w:pStyle w:val="1"/>
        <w:ind w:right="285"/>
        <w:jc w:val="center"/>
      </w:pPr>
      <w:r>
        <w:t>коррупционных</w:t>
      </w:r>
      <w:r>
        <w:rPr>
          <w:spacing w:val="-6"/>
        </w:rPr>
        <w:t xml:space="preserve"> </w:t>
      </w:r>
      <w:r>
        <w:t>правонарушений</w:t>
      </w:r>
    </w:p>
    <w:p w14:paraId="3ADA5F1C" w14:textId="77777777" w:rsidR="00E107B0" w:rsidRDefault="00E107B0">
      <w:pPr>
        <w:pStyle w:val="a4"/>
        <w:ind w:left="0"/>
        <w:jc w:val="left"/>
        <w:rPr>
          <w:b/>
          <w:sz w:val="20"/>
        </w:rPr>
      </w:pPr>
    </w:p>
    <w:p w14:paraId="667F93E1" w14:textId="77777777" w:rsidR="00E107B0" w:rsidRDefault="00E107B0">
      <w:pPr>
        <w:pStyle w:val="a4"/>
        <w:spacing w:before="5"/>
        <w:ind w:left="0"/>
        <w:jc w:val="left"/>
        <w:rPr>
          <w:b/>
          <w:sz w:val="14"/>
        </w:rPr>
      </w:pPr>
    </w:p>
    <w:tbl>
      <w:tblPr>
        <w:tblStyle w:val="TableNormal"/>
        <w:tblW w:w="10064" w:type="dxa"/>
        <w:tblInd w:w="1303" w:type="dxa"/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616"/>
        <w:gridCol w:w="927"/>
        <w:gridCol w:w="1078"/>
        <w:gridCol w:w="1712"/>
        <w:gridCol w:w="1271"/>
        <w:gridCol w:w="1332"/>
        <w:gridCol w:w="1826"/>
        <w:gridCol w:w="1411"/>
      </w:tblGrid>
      <w:tr w:rsidR="00E107B0" w14:paraId="05273CD7" w14:textId="77777777">
        <w:trPr>
          <w:trHeight w:val="2136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590F5B" w14:textId="77777777" w:rsidR="00E107B0" w:rsidRDefault="00E107B0">
            <w:pPr>
              <w:pStyle w:val="TableParagraph"/>
              <w:spacing w:before="9"/>
              <w:rPr>
                <w:b/>
                <w:sz w:val="32"/>
              </w:rPr>
            </w:pPr>
          </w:p>
          <w:p w14:paraId="3EAEF01F" w14:textId="77777777" w:rsidR="00E107B0" w:rsidRDefault="00000000">
            <w:pPr>
              <w:pStyle w:val="TableParagraph"/>
              <w:spacing w:before="1"/>
              <w:ind w:left="124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3EBBD6" w14:textId="77777777" w:rsidR="00E107B0" w:rsidRDefault="00000000">
            <w:pPr>
              <w:pStyle w:val="TableParagraph"/>
              <w:spacing w:before="102"/>
              <w:ind w:left="64" w:right="71" w:hanging="126"/>
              <w:rPr>
                <w:sz w:val="24"/>
              </w:rPr>
            </w:pPr>
            <w:r>
              <w:rPr>
                <w:sz w:val="24"/>
              </w:rPr>
              <w:t>NДата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регист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B8F421" w14:textId="77777777" w:rsidR="00E107B0" w:rsidRDefault="00000000">
            <w:pPr>
              <w:pStyle w:val="TableParagraph"/>
              <w:spacing w:before="102"/>
              <w:ind w:left="63" w:right="36"/>
              <w:rPr>
                <w:sz w:val="24"/>
              </w:rPr>
            </w:pPr>
            <w:r>
              <w:rPr>
                <w:spacing w:val="-1"/>
                <w:sz w:val="24"/>
              </w:rPr>
              <w:t>Сведени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уведоми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7A8BB3" w14:textId="77777777" w:rsidR="00E107B0" w:rsidRDefault="00000000">
            <w:pPr>
              <w:pStyle w:val="TableParagraph"/>
              <w:spacing w:before="102"/>
              <w:ind w:left="63" w:right="170"/>
              <w:rPr>
                <w:sz w:val="24"/>
              </w:rPr>
            </w:pPr>
            <w:r>
              <w:rPr>
                <w:sz w:val="24"/>
              </w:rPr>
              <w:t>Дата и 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обстоятельств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4E39A7" w14:textId="77777777" w:rsidR="00E107B0" w:rsidRDefault="00000000">
            <w:pPr>
              <w:pStyle w:val="TableParagraph"/>
              <w:spacing w:before="102"/>
              <w:ind w:left="63" w:right="41"/>
              <w:rPr>
                <w:sz w:val="24"/>
              </w:rPr>
            </w:pPr>
            <w:r>
              <w:rPr>
                <w:sz w:val="24"/>
              </w:rPr>
              <w:t>Решение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проверки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(дата,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069D87" w14:textId="77777777" w:rsidR="00E107B0" w:rsidRDefault="00000000">
            <w:pPr>
              <w:pStyle w:val="TableParagraph"/>
              <w:spacing w:before="102"/>
              <w:ind w:left="63" w:right="99"/>
              <w:rPr>
                <w:sz w:val="24"/>
              </w:rPr>
            </w:pPr>
            <w:r>
              <w:rPr>
                <w:sz w:val="24"/>
              </w:rPr>
              <w:t>Решение,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D60010" w14:textId="77777777" w:rsidR="00E107B0" w:rsidRDefault="00000000">
            <w:pPr>
              <w:pStyle w:val="TableParagraph"/>
              <w:spacing w:before="102"/>
              <w:ind w:left="63" w:right="397"/>
              <w:rPr>
                <w:sz w:val="24"/>
              </w:rPr>
            </w:pPr>
            <w:r>
              <w:rPr>
                <w:sz w:val="24"/>
              </w:rPr>
              <w:t>Дата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исходящий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прокуратуры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CD2C3F" w14:textId="77777777" w:rsidR="00E107B0" w:rsidRDefault="00000000">
            <w:pPr>
              <w:pStyle w:val="TableParagraph"/>
              <w:spacing w:before="102"/>
              <w:ind w:left="63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</w:tr>
      <w:tr w:rsidR="00E107B0" w14:paraId="69A089E4" w14:textId="77777777">
        <w:trPr>
          <w:trHeight w:val="480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55B050" w14:textId="77777777" w:rsidR="00E107B0" w:rsidRDefault="00000000">
            <w:pPr>
              <w:pStyle w:val="TableParagraph"/>
              <w:spacing w:before="102"/>
              <w:ind w:left="6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59CD58" w14:textId="77777777" w:rsidR="00E107B0" w:rsidRDefault="00000000">
            <w:pPr>
              <w:pStyle w:val="TableParagraph"/>
              <w:spacing w:before="102"/>
              <w:ind w:left="6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279277" w14:textId="77777777" w:rsidR="00E107B0" w:rsidRDefault="00000000">
            <w:pPr>
              <w:pStyle w:val="TableParagraph"/>
              <w:spacing w:before="102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2AD5D7" w14:textId="77777777" w:rsidR="00E107B0" w:rsidRDefault="00000000">
            <w:pPr>
              <w:pStyle w:val="TableParagraph"/>
              <w:spacing w:before="102"/>
              <w:ind w:righ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5A879F" w14:textId="77777777" w:rsidR="00E107B0" w:rsidRDefault="00000000">
            <w:pPr>
              <w:pStyle w:val="TableParagraph"/>
              <w:spacing w:before="102"/>
              <w:ind w:left="77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11DBE5" w14:textId="77777777" w:rsidR="00E107B0" w:rsidRDefault="00000000">
            <w:pPr>
              <w:pStyle w:val="TableParagraph"/>
              <w:spacing w:before="102"/>
              <w:ind w:left="77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2DA0DB" w14:textId="77777777" w:rsidR="00E107B0" w:rsidRDefault="00000000">
            <w:pPr>
              <w:pStyle w:val="TableParagraph"/>
              <w:spacing w:before="102"/>
              <w:ind w:right="16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80C208" w14:textId="77777777" w:rsidR="00E107B0" w:rsidRDefault="00000000">
            <w:pPr>
              <w:pStyle w:val="TableParagraph"/>
              <w:spacing w:before="102"/>
              <w:ind w:left="26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E107B0" w14:paraId="424C7DCC" w14:textId="77777777">
        <w:trPr>
          <w:trHeight w:val="496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D6D9A0" w14:textId="77777777" w:rsidR="00E107B0" w:rsidRDefault="00000000">
            <w:pPr>
              <w:pStyle w:val="TableParagraph"/>
              <w:spacing w:before="102"/>
              <w:ind w:right="-72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67BB40" w14:textId="77777777" w:rsidR="00E107B0" w:rsidRDefault="00E107B0">
            <w:pPr>
              <w:pStyle w:val="TableParagraph"/>
              <w:rPr>
                <w:sz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873DD8" w14:textId="77777777" w:rsidR="00E107B0" w:rsidRDefault="00E107B0">
            <w:pPr>
              <w:pStyle w:val="TableParagraph"/>
              <w:rPr>
                <w:sz w:val="26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5C7F22" w14:textId="77777777" w:rsidR="00E107B0" w:rsidRDefault="00E107B0"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85F1E5" w14:textId="77777777" w:rsidR="00E107B0" w:rsidRDefault="00E107B0">
            <w:pPr>
              <w:pStyle w:val="TableParagraph"/>
              <w:rPr>
                <w:sz w:val="2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9DE762" w14:textId="77777777" w:rsidR="00E107B0" w:rsidRDefault="00E107B0">
            <w:pPr>
              <w:pStyle w:val="TableParagraph"/>
              <w:rPr>
                <w:sz w:val="26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C28AEB" w14:textId="77777777" w:rsidR="00E107B0" w:rsidRDefault="00E107B0">
            <w:pPr>
              <w:pStyle w:val="TableParagraph"/>
              <w:rPr>
                <w:sz w:val="26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583DED" w14:textId="77777777" w:rsidR="00E107B0" w:rsidRDefault="00E107B0">
            <w:pPr>
              <w:pStyle w:val="TableParagraph"/>
              <w:rPr>
                <w:sz w:val="26"/>
              </w:rPr>
            </w:pPr>
          </w:p>
        </w:tc>
      </w:tr>
    </w:tbl>
    <w:p w14:paraId="0B82C6A4" w14:textId="77777777" w:rsidR="00E107B0" w:rsidRDefault="00E107B0">
      <w:pPr>
        <w:pStyle w:val="a4"/>
        <w:spacing w:before="1"/>
        <w:ind w:left="0"/>
        <w:jc w:val="left"/>
      </w:pPr>
    </w:p>
    <w:sectPr w:rsidR="00E107B0">
      <w:pgSz w:w="11906" w:h="16838"/>
      <w:pgMar w:top="1580" w:right="100" w:bottom="280" w:left="320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OpenSymbol">
    <w:altName w:val="Calibri"/>
    <w:charset w:val="01"/>
    <w:family w:val="auto"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38428B"/>
    <w:multiLevelType w:val="multilevel"/>
    <w:tmpl w:val="0DEA1CF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4E32108E"/>
    <w:multiLevelType w:val="multilevel"/>
    <w:tmpl w:val="A1887556"/>
    <w:lvl w:ilvl="0">
      <w:start w:val="1"/>
      <w:numFmt w:val="bullet"/>
      <w:lvlText w:val="-"/>
      <w:lvlJc w:val="left"/>
      <w:pPr>
        <w:ind w:left="1242" w:hanging="216"/>
      </w:pPr>
      <w:rPr>
        <w:rFonts w:ascii="OpenSymbol" w:hAnsi="OpenSymbol" w:cs="OpenSymbol" w:hint="default"/>
        <w:w w:val="100"/>
        <w:sz w:val="28"/>
        <w:lang w:val="ru-RU" w:eastAsia="en-US" w:bidi="ar-SA"/>
      </w:rPr>
    </w:lvl>
    <w:lvl w:ilvl="1">
      <w:start w:val="1"/>
      <w:numFmt w:val="bullet"/>
      <w:lvlText w:val=""/>
      <w:lvlJc w:val="left"/>
      <w:pPr>
        <w:ind w:left="2264" w:hanging="216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3289" w:hanging="216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4313" w:hanging="216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5338" w:hanging="216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6363" w:hanging="216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7387" w:hanging="216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8412" w:hanging="216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9436" w:hanging="216"/>
      </w:pPr>
      <w:rPr>
        <w:rFonts w:ascii="Symbol" w:hAnsi="Symbol" w:cs="Symbol" w:hint="default"/>
        <w:lang w:val="ru-RU" w:eastAsia="en-US" w:bidi="ar-SA"/>
      </w:rPr>
    </w:lvl>
  </w:abstractNum>
  <w:num w:numId="1" w16cid:durableId="1079015823">
    <w:abstractNumId w:val="1"/>
  </w:num>
  <w:num w:numId="2" w16cid:durableId="6201864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7B0"/>
    <w:rsid w:val="002535D8"/>
    <w:rsid w:val="00A25F59"/>
    <w:rsid w:val="00E10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2659E"/>
  <w15:docId w15:val="{7868737F-76E0-4D15-B7EB-6A430AC35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769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istLabel1">
    <w:name w:val="ListLabel 1"/>
    <w:qFormat/>
    <w:rPr>
      <w:lang w:val="ru-RU" w:eastAsia="en-US" w:bidi="ar-SA"/>
    </w:rPr>
  </w:style>
  <w:style w:type="character" w:customStyle="1" w:styleId="ListLabel2">
    <w:name w:val="ListLabel 2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3">
    <w:name w:val="ListLabel 3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4">
    <w:name w:val="ListLabel 4"/>
    <w:qFormat/>
    <w:rPr>
      <w:lang w:val="ru-RU" w:eastAsia="en-US" w:bidi="ar-SA"/>
    </w:rPr>
  </w:style>
  <w:style w:type="character" w:customStyle="1" w:styleId="ListLabel5">
    <w:name w:val="ListLabel 5"/>
    <w:qFormat/>
    <w:rPr>
      <w:lang w:val="ru-RU" w:eastAsia="en-US" w:bidi="ar-SA"/>
    </w:rPr>
  </w:style>
  <w:style w:type="character" w:customStyle="1" w:styleId="ListLabel6">
    <w:name w:val="ListLabel 6"/>
    <w:qFormat/>
    <w:rPr>
      <w:lang w:val="ru-RU" w:eastAsia="en-US" w:bidi="ar-SA"/>
    </w:rPr>
  </w:style>
  <w:style w:type="character" w:customStyle="1" w:styleId="ListLabel7">
    <w:name w:val="ListLabel 7"/>
    <w:qFormat/>
    <w:rPr>
      <w:lang w:val="ru-RU" w:eastAsia="en-US" w:bidi="ar-SA"/>
    </w:rPr>
  </w:style>
  <w:style w:type="character" w:customStyle="1" w:styleId="ListLabel8">
    <w:name w:val="ListLabel 8"/>
    <w:qFormat/>
    <w:rPr>
      <w:lang w:val="ru-RU" w:eastAsia="en-US" w:bidi="ar-SA"/>
    </w:rPr>
  </w:style>
  <w:style w:type="character" w:customStyle="1" w:styleId="ListLabel9">
    <w:name w:val="ListLabel 9"/>
    <w:qFormat/>
    <w:rPr>
      <w:lang w:val="ru-RU" w:eastAsia="en-US" w:bidi="ar-SA"/>
    </w:rPr>
  </w:style>
  <w:style w:type="character" w:customStyle="1" w:styleId="ListLabel10">
    <w:name w:val="ListLabel 10"/>
    <w:qFormat/>
    <w:rPr>
      <w:lang w:val="ru-RU" w:eastAsia="en-US" w:bidi="ar-SA"/>
    </w:rPr>
  </w:style>
  <w:style w:type="character" w:customStyle="1" w:styleId="ListLabel11">
    <w:name w:val="ListLabel 11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12">
    <w:name w:val="ListLabel 12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13">
    <w:name w:val="ListLabel 13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14">
    <w:name w:val="ListLabel 14"/>
    <w:qFormat/>
    <w:rPr>
      <w:lang w:val="ru-RU" w:eastAsia="en-US" w:bidi="ar-SA"/>
    </w:rPr>
  </w:style>
  <w:style w:type="character" w:customStyle="1" w:styleId="ListLabel15">
    <w:name w:val="ListLabel 15"/>
    <w:qFormat/>
    <w:rPr>
      <w:lang w:val="ru-RU" w:eastAsia="en-US" w:bidi="ar-SA"/>
    </w:rPr>
  </w:style>
  <w:style w:type="character" w:customStyle="1" w:styleId="ListLabel16">
    <w:name w:val="ListLabel 16"/>
    <w:qFormat/>
    <w:rPr>
      <w:lang w:val="ru-RU" w:eastAsia="en-US" w:bidi="ar-SA"/>
    </w:rPr>
  </w:style>
  <w:style w:type="character" w:customStyle="1" w:styleId="ListLabel17">
    <w:name w:val="ListLabel 17"/>
    <w:qFormat/>
    <w:rPr>
      <w:lang w:val="ru-RU" w:eastAsia="en-US" w:bidi="ar-SA"/>
    </w:rPr>
  </w:style>
  <w:style w:type="character" w:customStyle="1" w:styleId="ListLabel18">
    <w:name w:val="ListLabel 18"/>
    <w:qFormat/>
    <w:rPr>
      <w:lang w:val="ru-RU" w:eastAsia="en-US" w:bidi="ar-SA"/>
    </w:rPr>
  </w:style>
  <w:style w:type="character" w:customStyle="1" w:styleId="ListLabel19">
    <w:name w:val="ListLabel 19"/>
    <w:qFormat/>
    <w:rPr>
      <w:lang w:val="ru-RU" w:eastAsia="en-US" w:bidi="ar-SA"/>
    </w:rPr>
  </w:style>
  <w:style w:type="character" w:customStyle="1" w:styleId="ListLabel20">
    <w:name w:val="ListLabel 20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21">
    <w:name w:val="ListLabel 21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22">
    <w:name w:val="ListLabel 22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23">
    <w:name w:val="ListLabel 23"/>
    <w:qFormat/>
    <w:rPr>
      <w:lang w:val="ru-RU" w:eastAsia="en-US" w:bidi="ar-SA"/>
    </w:rPr>
  </w:style>
  <w:style w:type="character" w:customStyle="1" w:styleId="ListLabel24">
    <w:name w:val="ListLabel 24"/>
    <w:qFormat/>
    <w:rPr>
      <w:lang w:val="ru-RU" w:eastAsia="en-US" w:bidi="ar-SA"/>
    </w:rPr>
  </w:style>
  <w:style w:type="character" w:customStyle="1" w:styleId="ListLabel25">
    <w:name w:val="ListLabel 25"/>
    <w:qFormat/>
    <w:rPr>
      <w:lang w:val="ru-RU" w:eastAsia="en-US" w:bidi="ar-SA"/>
    </w:rPr>
  </w:style>
  <w:style w:type="character" w:customStyle="1" w:styleId="ListLabel26">
    <w:name w:val="ListLabel 26"/>
    <w:qFormat/>
    <w:rPr>
      <w:lang w:val="ru-RU" w:eastAsia="en-US" w:bidi="ar-SA"/>
    </w:rPr>
  </w:style>
  <w:style w:type="character" w:customStyle="1" w:styleId="ListLabel27">
    <w:name w:val="ListLabel 27"/>
    <w:qFormat/>
    <w:rPr>
      <w:lang w:val="ru-RU" w:eastAsia="en-US" w:bidi="ar-SA"/>
    </w:rPr>
  </w:style>
  <w:style w:type="character" w:customStyle="1" w:styleId="ListLabel28">
    <w:name w:val="ListLabel 28"/>
    <w:qFormat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29">
    <w:name w:val="ListLabel 29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30">
    <w:name w:val="ListLabel 30"/>
    <w:qFormat/>
    <w:rPr>
      <w:lang w:val="ru-RU" w:eastAsia="en-US" w:bidi="ar-SA"/>
    </w:rPr>
  </w:style>
  <w:style w:type="character" w:customStyle="1" w:styleId="ListLabel31">
    <w:name w:val="ListLabel 31"/>
    <w:qFormat/>
    <w:rPr>
      <w:lang w:val="ru-RU" w:eastAsia="en-US" w:bidi="ar-SA"/>
    </w:rPr>
  </w:style>
  <w:style w:type="character" w:customStyle="1" w:styleId="ListLabel32">
    <w:name w:val="ListLabel 32"/>
    <w:qFormat/>
    <w:rPr>
      <w:lang w:val="ru-RU" w:eastAsia="en-US" w:bidi="ar-SA"/>
    </w:rPr>
  </w:style>
  <w:style w:type="character" w:customStyle="1" w:styleId="ListLabel33">
    <w:name w:val="ListLabel 33"/>
    <w:qFormat/>
    <w:rPr>
      <w:lang w:val="ru-RU" w:eastAsia="en-US" w:bidi="ar-SA"/>
    </w:rPr>
  </w:style>
  <w:style w:type="character" w:customStyle="1" w:styleId="ListLabel34">
    <w:name w:val="ListLabel 34"/>
    <w:qFormat/>
    <w:rPr>
      <w:lang w:val="ru-RU" w:eastAsia="en-US" w:bidi="ar-SA"/>
    </w:rPr>
  </w:style>
  <w:style w:type="character" w:customStyle="1" w:styleId="ListLabel35">
    <w:name w:val="ListLabel 35"/>
    <w:qFormat/>
    <w:rPr>
      <w:lang w:val="ru-RU" w:eastAsia="en-US" w:bidi="ar-SA"/>
    </w:rPr>
  </w:style>
  <w:style w:type="character" w:customStyle="1" w:styleId="ListLabel36">
    <w:name w:val="ListLabel 36"/>
    <w:qFormat/>
    <w:rPr>
      <w:lang w:val="ru-RU" w:eastAsia="en-US" w:bidi="ar-SA"/>
    </w:rPr>
  </w:style>
  <w:style w:type="character" w:customStyle="1" w:styleId="ListLabel37">
    <w:name w:val="ListLabel 37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38">
    <w:name w:val="ListLabel 38"/>
    <w:qFormat/>
    <w:rPr>
      <w:lang w:val="ru-RU" w:eastAsia="en-US" w:bidi="ar-SA"/>
    </w:rPr>
  </w:style>
  <w:style w:type="character" w:customStyle="1" w:styleId="ListLabel39">
    <w:name w:val="ListLabel 39"/>
    <w:qFormat/>
    <w:rPr>
      <w:lang w:val="ru-RU" w:eastAsia="en-US" w:bidi="ar-SA"/>
    </w:rPr>
  </w:style>
  <w:style w:type="character" w:customStyle="1" w:styleId="ListLabel40">
    <w:name w:val="ListLabel 40"/>
    <w:qFormat/>
    <w:rPr>
      <w:lang w:val="ru-RU" w:eastAsia="en-US" w:bidi="ar-SA"/>
    </w:rPr>
  </w:style>
  <w:style w:type="character" w:customStyle="1" w:styleId="ListLabel41">
    <w:name w:val="ListLabel 41"/>
    <w:qFormat/>
    <w:rPr>
      <w:lang w:val="ru-RU" w:eastAsia="en-US" w:bidi="ar-SA"/>
    </w:rPr>
  </w:style>
  <w:style w:type="character" w:customStyle="1" w:styleId="ListLabel42">
    <w:name w:val="ListLabel 42"/>
    <w:qFormat/>
    <w:rPr>
      <w:lang w:val="ru-RU" w:eastAsia="en-US" w:bidi="ar-SA"/>
    </w:rPr>
  </w:style>
  <w:style w:type="character" w:customStyle="1" w:styleId="ListLabel43">
    <w:name w:val="ListLabel 43"/>
    <w:qFormat/>
    <w:rPr>
      <w:lang w:val="ru-RU" w:eastAsia="en-US" w:bidi="ar-SA"/>
    </w:rPr>
  </w:style>
  <w:style w:type="character" w:customStyle="1" w:styleId="ListLabel44">
    <w:name w:val="ListLabel 44"/>
    <w:qFormat/>
    <w:rPr>
      <w:lang w:val="ru-RU" w:eastAsia="en-US" w:bidi="ar-SA"/>
    </w:rPr>
  </w:style>
  <w:style w:type="character" w:customStyle="1" w:styleId="ListLabel45">
    <w:name w:val="ListLabel 45"/>
    <w:qFormat/>
    <w:rPr>
      <w:lang w:val="ru-RU" w:eastAsia="en-US" w:bidi="ar-SA"/>
    </w:rPr>
  </w:style>
  <w:style w:type="character" w:customStyle="1" w:styleId="ListLabel46">
    <w:name w:val="ListLabel 46"/>
    <w:qFormat/>
    <w:rPr>
      <w:lang w:val="ru-RU" w:eastAsia="en-US" w:bidi="ar-SA"/>
    </w:rPr>
  </w:style>
  <w:style w:type="character" w:customStyle="1" w:styleId="ListLabel47">
    <w:name w:val="ListLabel 47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48">
    <w:name w:val="ListLabel 48"/>
    <w:qFormat/>
    <w:rPr>
      <w:lang w:val="ru-RU" w:eastAsia="en-US" w:bidi="ar-SA"/>
    </w:rPr>
  </w:style>
  <w:style w:type="character" w:customStyle="1" w:styleId="ListLabel49">
    <w:name w:val="ListLabel 49"/>
    <w:qFormat/>
    <w:rPr>
      <w:lang w:val="ru-RU" w:eastAsia="en-US" w:bidi="ar-SA"/>
    </w:rPr>
  </w:style>
  <w:style w:type="character" w:customStyle="1" w:styleId="ListLabel50">
    <w:name w:val="ListLabel 50"/>
    <w:qFormat/>
    <w:rPr>
      <w:lang w:val="ru-RU" w:eastAsia="en-US" w:bidi="ar-SA"/>
    </w:rPr>
  </w:style>
  <w:style w:type="character" w:customStyle="1" w:styleId="ListLabel51">
    <w:name w:val="ListLabel 51"/>
    <w:qFormat/>
    <w:rPr>
      <w:lang w:val="ru-RU" w:eastAsia="en-US" w:bidi="ar-SA"/>
    </w:rPr>
  </w:style>
  <w:style w:type="character" w:customStyle="1" w:styleId="ListLabel52">
    <w:name w:val="ListLabel 52"/>
    <w:qFormat/>
    <w:rPr>
      <w:lang w:val="ru-RU" w:eastAsia="en-US" w:bidi="ar-SA"/>
    </w:rPr>
  </w:style>
  <w:style w:type="character" w:customStyle="1" w:styleId="ListLabel53">
    <w:name w:val="ListLabel 53"/>
    <w:qFormat/>
    <w:rPr>
      <w:lang w:val="ru-RU" w:eastAsia="en-US" w:bidi="ar-SA"/>
    </w:rPr>
  </w:style>
  <w:style w:type="character" w:customStyle="1" w:styleId="ListLabel54">
    <w:name w:val="ListLabel 54"/>
    <w:qFormat/>
    <w:rPr>
      <w:lang w:val="ru-RU" w:eastAsia="en-US" w:bidi="ar-SA"/>
    </w:rPr>
  </w:style>
  <w:style w:type="character" w:customStyle="1" w:styleId="ListLabel55">
    <w:name w:val="ListLabel 55"/>
    <w:qFormat/>
    <w:rPr>
      <w:lang w:val="ru-RU" w:eastAsia="en-US" w:bidi="ar-SA"/>
    </w:rPr>
  </w:style>
  <w:style w:type="character" w:customStyle="1" w:styleId="ListLabel56">
    <w:name w:val="ListLabel 56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57">
    <w:name w:val="ListLabel 57"/>
    <w:qFormat/>
    <w:rPr>
      <w:rFonts w:eastAsia="Times New Roman" w:cs="Times New Roman"/>
      <w:b/>
      <w:bCs/>
      <w:w w:val="100"/>
      <w:sz w:val="28"/>
      <w:szCs w:val="28"/>
      <w:lang w:val="ru-RU" w:eastAsia="en-US" w:bidi="ar-SA"/>
    </w:rPr>
  </w:style>
  <w:style w:type="character" w:customStyle="1" w:styleId="ListLabel58">
    <w:name w:val="ListLabel 58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59">
    <w:name w:val="ListLabel 59"/>
    <w:qFormat/>
    <w:rPr>
      <w:rFonts w:eastAsia="Times New Roman" w:cs="Times New Roman"/>
      <w:b/>
      <w:bCs/>
      <w:w w:val="100"/>
      <w:sz w:val="28"/>
      <w:szCs w:val="28"/>
      <w:lang w:val="ru-RU" w:eastAsia="en-US" w:bidi="ar-SA"/>
    </w:rPr>
  </w:style>
  <w:style w:type="character" w:customStyle="1" w:styleId="ListLabel60">
    <w:name w:val="ListLabel 60"/>
    <w:qFormat/>
    <w:rPr>
      <w:lang w:val="ru-RU" w:eastAsia="en-US" w:bidi="ar-SA"/>
    </w:rPr>
  </w:style>
  <w:style w:type="character" w:customStyle="1" w:styleId="ListLabel61">
    <w:name w:val="ListLabel 61"/>
    <w:qFormat/>
    <w:rPr>
      <w:lang w:val="ru-RU" w:eastAsia="en-US" w:bidi="ar-SA"/>
    </w:rPr>
  </w:style>
  <w:style w:type="character" w:customStyle="1" w:styleId="ListLabel62">
    <w:name w:val="ListLabel 62"/>
    <w:qFormat/>
    <w:rPr>
      <w:lang w:val="ru-RU" w:eastAsia="en-US" w:bidi="ar-SA"/>
    </w:rPr>
  </w:style>
  <w:style w:type="character" w:customStyle="1" w:styleId="ListLabel63">
    <w:name w:val="ListLabel 63"/>
    <w:qFormat/>
    <w:rPr>
      <w:lang w:val="ru-RU" w:eastAsia="en-US" w:bidi="ar-SA"/>
    </w:rPr>
  </w:style>
  <w:style w:type="character" w:customStyle="1" w:styleId="ListLabel64">
    <w:name w:val="ListLabel 64"/>
    <w:qFormat/>
    <w:rPr>
      <w:lang w:val="ru-RU" w:eastAsia="en-US" w:bidi="ar-SA"/>
    </w:rPr>
  </w:style>
  <w:style w:type="character" w:customStyle="1" w:styleId="ListLabel65">
    <w:name w:val="ListLabel 65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66">
    <w:name w:val="ListLabel 66"/>
    <w:qFormat/>
    <w:rPr>
      <w:lang w:val="ru-RU" w:eastAsia="en-US" w:bidi="ar-SA"/>
    </w:rPr>
  </w:style>
  <w:style w:type="character" w:customStyle="1" w:styleId="ListLabel67">
    <w:name w:val="ListLabel 67"/>
    <w:qFormat/>
    <w:rPr>
      <w:lang w:val="ru-RU" w:eastAsia="en-US" w:bidi="ar-SA"/>
    </w:rPr>
  </w:style>
  <w:style w:type="character" w:customStyle="1" w:styleId="ListLabel68">
    <w:name w:val="ListLabel 68"/>
    <w:qFormat/>
    <w:rPr>
      <w:lang w:val="ru-RU" w:eastAsia="en-US" w:bidi="ar-SA"/>
    </w:rPr>
  </w:style>
  <w:style w:type="character" w:customStyle="1" w:styleId="ListLabel69">
    <w:name w:val="ListLabel 69"/>
    <w:qFormat/>
    <w:rPr>
      <w:lang w:val="ru-RU" w:eastAsia="en-US" w:bidi="ar-SA"/>
    </w:rPr>
  </w:style>
  <w:style w:type="character" w:customStyle="1" w:styleId="ListLabel70">
    <w:name w:val="ListLabel 70"/>
    <w:qFormat/>
    <w:rPr>
      <w:lang w:val="ru-RU" w:eastAsia="en-US" w:bidi="ar-SA"/>
    </w:rPr>
  </w:style>
  <w:style w:type="character" w:customStyle="1" w:styleId="ListLabel71">
    <w:name w:val="ListLabel 71"/>
    <w:qFormat/>
    <w:rPr>
      <w:lang w:val="ru-RU" w:eastAsia="en-US" w:bidi="ar-SA"/>
    </w:rPr>
  </w:style>
  <w:style w:type="character" w:customStyle="1" w:styleId="ListLabel72">
    <w:name w:val="ListLabel 72"/>
    <w:qFormat/>
    <w:rPr>
      <w:lang w:val="ru-RU" w:eastAsia="en-US" w:bidi="ar-SA"/>
    </w:rPr>
  </w:style>
  <w:style w:type="character" w:customStyle="1" w:styleId="ListLabel73">
    <w:name w:val="ListLabel 73"/>
    <w:qFormat/>
    <w:rPr>
      <w:w w:val="100"/>
      <w:sz w:val="28"/>
      <w:lang w:val="ru-RU" w:eastAsia="en-US" w:bidi="ar-SA"/>
    </w:rPr>
  </w:style>
  <w:style w:type="character" w:customStyle="1" w:styleId="ListLabel74">
    <w:name w:val="ListLabel 74"/>
    <w:qFormat/>
    <w:rPr>
      <w:lang w:val="ru-RU" w:eastAsia="en-US" w:bidi="ar-SA"/>
    </w:rPr>
  </w:style>
  <w:style w:type="character" w:customStyle="1" w:styleId="ListLabel75">
    <w:name w:val="ListLabel 75"/>
    <w:qFormat/>
    <w:rPr>
      <w:lang w:val="ru-RU" w:eastAsia="en-US" w:bidi="ar-SA"/>
    </w:rPr>
  </w:style>
  <w:style w:type="character" w:customStyle="1" w:styleId="ListLabel76">
    <w:name w:val="ListLabel 76"/>
    <w:qFormat/>
    <w:rPr>
      <w:lang w:val="ru-RU" w:eastAsia="en-US" w:bidi="ar-SA"/>
    </w:rPr>
  </w:style>
  <w:style w:type="character" w:customStyle="1" w:styleId="ListLabel77">
    <w:name w:val="ListLabel 77"/>
    <w:qFormat/>
    <w:rPr>
      <w:lang w:val="ru-RU" w:eastAsia="en-US" w:bidi="ar-SA"/>
    </w:rPr>
  </w:style>
  <w:style w:type="character" w:customStyle="1" w:styleId="ListLabel78">
    <w:name w:val="ListLabel 78"/>
    <w:qFormat/>
    <w:rPr>
      <w:lang w:val="ru-RU" w:eastAsia="en-US" w:bidi="ar-SA"/>
    </w:rPr>
  </w:style>
  <w:style w:type="character" w:customStyle="1" w:styleId="ListLabel79">
    <w:name w:val="ListLabel 79"/>
    <w:qFormat/>
    <w:rPr>
      <w:lang w:val="ru-RU" w:eastAsia="en-US" w:bidi="ar-SA"/>
    </w:rPr>
  </w:style>
  <w:style w:type="character" w:customStyle="1" w:styleId="ListLabel80">
    <w:name w:val="ListLabel 80"/>
    <w:qFormat/>
    <w:rPr>
      <w:lang w:val="ru-RU" w:eastAsia="en-US" w:bidi="ar-SA"/>
    </w:rPr>
  </w:style>
  <w:style w:type="character" w:customStyle="1" w:styleId="ListLabel81">
    <w:name w:val="ListLabel 81"/>
    <w:qFormat/>
    <w:rPr>
      <w:lang w:val="ru-RU" w:eastAsia="en-US" w:bidi="ar-SA"/>
    </w:rPr>
  </w:style>
  <w:style w:type="character" w:customStyle="1" w:styleId="ListLabel82">
    <w:name w:val="ListLabel 82"/>
    <w:qFormat/>
    <w:rPr>
      <w:lang w:val="ru-RU" w:eastAsia="en-US" w:bidi="ar-SA"/>
    </w:rPr>
  </w:style>
  <w:style w:type="character" w:customStyle="1" w:styleId="ListLabel83">
    <w:name w:val="ListLabel 83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84">
    <w:name w:val="ListLabel 84"/>
    <w:qFormat/>
    <w:rPr>
      <w:w w:val="100"/>
      <w:lang w:val="ru-RU" w:eastAsia="en-US" w:bidi="ar-SA"/>
    </w:rPr>
  </w:style>
  <w:style w:type="character" w:customStyle="1" w:styleId="ListLabel85">
    <w:name w:val="ListLabel 85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86">
    <w:name w:val="ListLabel 86"/>
    <w:qFormat/>
    <w:rPr>
      <w:lang w:val="ru-RU" w:eastAsia="en-US" w:bidi="ar-SA"/>
    </w:rPr>
  </w:style>
  <w:style w:type="character" w:customStyle="1" w:styleId="ListLabel87">
    <w:name w:val="ListLabel 87"/>
    <w:qFormat/>
    <w:rPr>
      <w:lang w:val="ru-RU" w:eastAsia="en-US" w:bidi="ar-SA"/>
    </w:rPr>
  </w:style>
  <w:style w:type="character" w:customStyle="1" w:styleId="ListLabel88">
    <w:name w:val="ListLabel 88"/>
    <w:qFormat/>
    <w:rPr>
      <w:lang w:val="ru-RU" w:eastAsia="en-US" w:bidi="ar-SA"/>
    </w:rPr>
  </w:style>
  <w:style w:type="character" w:customStyle="1" w:styleId="ListLabel89">
    <w:name w:val="ListLabel 89"/>
    <w:qFormat/>
    <w:rPr>
      <w:lang w:val="ru-RU" w:eastAsia="en-US" w:bidi="ar-SA"/>
    </w:rPr>
  </w:style>
  <w:style w:type="character" w:customStyle="1" w:styleId="ListLabel90">
    <w:name w:val="ListLabel 90"/>
    <w:qFormat/>
    <w:rPr>
      <w:lang w:val="ru-RU" w:eastAsia="en-US" w:bidi="ar-SA"/>
    </w:rPr>
  </w:style>
  <w:style w:type="character" w:customStyle="1" w:styleId="ListLabel91">
    <w:name w:val="ListLabel 91"/>
    <w:qFormat/>
    <w:rPr>
      <w:lang w:val="ru-RU" w:eastAsia="en-US" w:bidi="ar-SA"/>
    </w:rPr>
  </w:style>
  <w:style w:type="character" w:customStyle="1" w:styleId="ListLabel92">
    <w:name w:val="ListLabel 92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93">
    <w:name w:val="ListLabel 93"/>
    <w:qFormat/>
    <w:rPr>
      <w:lang w:val="ru-RU" w:eastAsia="en-US" w:bidi="ar-SA"/>
    </w:rPr>
  </w:style>
  <w:style w:type="character" w:customStyle="1" w:styleId="ListLabel94">
    <w:name w:val="ListLabel 94"/>
    <w:qFormat/>
    <w:rPr>
      <w:lang w:val="ru-RU" w:eastAsia="en-US" w:bidi="ar-SA"/>
    </w:rPr>
  </w:style>
  <w:style w:type="character" w:customStyle="1" w:styleId="ListLabel95">
    <w:name w:val="ListLabel 95"/>
    <w:qFormat/>
    <w:rPr>
      <w:lang w:val="ru-RU" w:eastAsia="en-US" w:bidi="ar-SA"/>
    </w:rPr>
  </w:style>
  <w:style w:type="character" w:customStyle="1" w:styleId="ListLabel96">
    <w:name w:val="ListLabel 96"/>
    <w:qFormat/>
    <w:rPr>
      <w:lang w:val="ru-RU" w:eastAsia="en-US" w:bidi="ar-SA"/>
    </w:rPr>
  </w:style>
  <w:style w:type="character" w:customStyle="1" w:styleId="ListLabel97">
    <w:name w:val="ListLabel 97"/>
    <w:qFormat/>
    <w:rPr>
      <w:lang w:val="ru-RU" w:eastAsia="en-US" w:bidi="ar-SA"/>
    </w:rPr>
  </w:style>
  <w:style w:type="character" w:customStyle="1" w:styleId="ListLabel98">
    <w:name w:val="ListLabel 98"/>
    <w:qFormat/>
    <w:rPr>
      <w:lang w:val="ru-RU" w:eastAsia="en-US" w:bidi="ar-SA"/>
    </w:rPr>
  </w:style>
  <w:style w:type="character" w:customStyle="1" w:styleId="ListLabel99">
    <w:name w:val="ListLabel 99"/>
    <w:qFormat/>
    <w:rPr>
      <w:lang w:val="ru-RU" w:eastAsia="en-US" w:bidi="ar-SA"/>
    </w:rPr>
  </w:style>
  <w:style w:type="character" w:customStyle="1" w:styleId="ListLabel100">
    <w:name w:val="ListLabel 100"/>
    <w:qFormat/>
    <w:rPr>
      <w:lang w:val="ru-RU" w:eastAsia="en-US" w:bidi="ar-SA"/>
    </w:rPr>
  </w:style>
  <w:style w:type="character" w:customStyle="1" w:styleId="ListLabel101">
    <w:name w:val="ListLabel 101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102">
    <w:name w:val="ListLabel 102"/>
    <w:qFormat/>
    <w:rPr>
      <w:rFonts w:eastAsia="Times New Roman" w:cs="Times New Roman"/>
      <w:b/>
      <w:bCs/>
      <w:w w:val="100"/>
      <w:sz w:val="26"/>
      <w:szCs w:val="26"/>
      <w:lang w:val="ru-RU" w:eastAsia="en-US" w:bidi="ar-SA"/>
    </w:rPr>
  </w:style>
  <w:style w:type="character" w:customStyle="1" w:styleId="ListLabel103">
    <w:name w:val="ListLabel 103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104">
    <w:name w:val="ListLabel 104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105">
    <w:name w:val="ListLabel 105"/>
    <w:qFormat/>
    <w:rPr>
      <w:lang w:val="ru-RU" w:eastAsia="en-US" w:bidi="ar-SA"/>
    </w:rPr>
  </w:style>
  <w:style w:type="character" w:customStyle="1" w:styleId="ListLabel106">
    <w:name w:val="ListLabel 106"/>
    <w:qFormat/>
    <w:rPr>
      <w:lang w:val="ru-RU" w:eastAsia="en-US" w:bidi="ar-SA"/>
    </w:rPr>
  </w:style>
  <w:style w:type="character" w:customStyle="1" w:styleId="ListLabel107">
    <w:name w:val="ListLabel 107"/>
    <w:qFormat/>
    <w:rPr>
      <w:lang w:val="ru-RU" w:eastAsia="en-US" w:bidi="ar-SA"/>
    </w:rPr>
  </w:style>
  <w:style w:type="character" w:customStyle="1" w:styleId="ListLabel108">
    <w:name w:val="ListLabel 108"/>
    <w:qFormat/>
    <w:rPr>
      <w:lang w:val="ru-RU" w:eastAsia="en-US" w:bidi="ar-SA"/>
    </w:rPr>
  </w:style>
  <w:style w:type="character" w:customStyle="1" w:styleId="ListLabel109">
    <w:name w:val="ListLabel 109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110">
    <w:name w:val="ListLabel 110"/>
    <w:qFormat/>
    <w:rPr>
      <w:lang w:val="ru-RU" w:eastAsia="en-US" w:bidi="ar-SA"/>
    </w:rPr>
  </w:style>
  <w:style w:type="character" w:customStyle="1" w:styleId="ListLabel111">
    <w:name w:val="ListLabel 111"/>
    <w:qFormat/>
    <w:rPr>
      <w:lang w:val="ru-RU" w:eastAsia="en-US" w:bidi="ar-SA"/>
    </w:rPr>
  </w:style>
  <w:style w:type="character" w:customStyle="1" w:styleId="ListLabel112">
    <w:name w:val="ListLabel 112"/>
    <w:qFormat/>
    <w:rPr>
      <w:lang w:val="ru-RU" w:eastAsia="en-US" w:bidi="ar-SA"/>
    </w:rPr>
  </w:style>
  <w:style w:type="character" w:customStyle="1" w:styleId="ListLabel113">
    <w:name w:val="ListLabel 113"/>
    <w:qFormat/>
    <w:rPr>
      <w:lang w:val="ru-RU" w:eastAsia="en-US" w:bidi="ar-SA"/>
    </w:rPr>
  </w:style>
  <w:style w:type="character" w:customStyle="1" w:styleId="ListLabel114">
    <w:name w:val="ListLabel 114"/>
    <w:qFormat/>
    <w:rPr>
      <w:lang w:val="ru-RU" w:eastAsia="en-US" w:bidi="ar-SA"/>
    </w:rPr>
  </w:style>
  <w:style w:type="character" w:customStyle="1" w:styleId="ListLabel115">
    <w:name w:val="ListLabel 115"/>
    <w:qFormat/>
    <w:rPr>
      <w:lang w:val="ru-RU" w:eastAsia="en-US" w:bidi="ar-SA"/>
    </w:rPr>
  </w:style>
  <w:style w:type="character" w:customStyle="1" w:styleId="ListLabel116">
    <w:name w:val="ListLabel 116"/>
    <w:qFormat/>
    <w:rPr>
      <w:lang w:val="ru-RU" w:eastAsia="en-US" w:bidi="ar-SA"/>
    </w:rPr>
  </w:style>
  <w:style w:type="character" w:customStyle="1" w:styleId="ListLabel117">
    <w:name w:val="ListLabel 117"/>
    <w:qFormat/>
    <w:rPr>
      <w:lang w:val="ru-RU" w:eastAsia="en-US" w:bidi="ar-SA"/>
    </w:rPr>
  </w:style>
  <w:style w:type="character" w:customStyle="1" w:styleId="ListLabel118">
    <w:name w:val="ListLabel 118"/>
    <w:qFormat/>
    <w:rPr>
      <w:lang w:val="ru-RU" w:eastAsia="en-US" w:bidi="ar-SA"/>
    </w:rPr>
  </w:style>
  <w:style w:type="character" w:customStyle="1" w:styleId="ListLabel119">
    <w:name w:val="ListLabel 119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120">
    <w:name w:val="ListLabel 120"/>
    <w:qFormat/>
    <w:rPr>
      <w:lang w:val="ru-RU" w:eastAsia="en-US" w:bidi="ar-SA"/>
    </w:rPr>
  </w:style>
  <w:style w:type="character" w:customStyle="1" w:styleId="ListLabel121">
    <w:name w:val="ListLabel 121"/>
    <w:qFormat/>
    <w:rPr>
      <w:lang w:val="ru-RU" w:eastAsia="en-US" w:bidi="ar-SA"/>
    </w:rPr>
  </w:style>
  <w:style w:type="character" w:customStyle="1" w:styleId="ListLabel122">
    <w:name w:val="ListLabel 122"/>
    <w:qFormat/>
    <w:rPr>
      <w:lang w:val="ru-RU" w:eastAsia="en-US" w:bidi="ar-SA"/>
    </w:rPr>
  </w:style>
  <w:style w:type="character" w:customStyle="1" w:styleId="ListLabel123">
    <w:name w:val="ListLabel 123"/>
    <w:qFormat/>
    <w:rPr>
      <w:lang w:val="ru-RU" w:eastAsia="en-US" w:bidi="ar-SA"/>
    </w:rPr>
  </w:style>
  <w:style w:type="character" w:customStyle="1" w:styleId="ListLabel124">
    <w:name w:val="ListLabel 124"/>
    <w:qFormat/>
    <w:rPr>
      <w:lang w:val="ru-RU" w:eastAsia="en-US" w:bidi="ar-SA"/>
    </w:rPr>
  </w:style>
  <w:style w:type="character" w:customStyle="1" w:styleId="ListLabel125">
    <w:name w:val="ListLabel 125"/>
    <w:qFormat/>
    <w:rPr>
      <w:lang w:val="ru-RU" w:eastAsia="en-US" w:bidi="ar-SA"/>
    </w:rPr>
  </w:style>
  <w:style w:type="character" w:customStyle="1" w:styleId="ListLabel126">
    <w:name w:val="ListLabel 126"/>
    <w:qFormat/>
    <w:rPr>
      <w:lang w:val="ru-RU" w:eastAsia="en-US" w:bidi="ar-SA"/>
    </w:rPr>
  </w:style>
  <w:style w:type="character" w:customStyle="1" w:styleId="ListLabel127">
    <w:name w:val="ListLabel 127"/>
    <w:qFormat/>
    <w:rPr>
      <w:lang w:val="ru-RU" w:eastAsia="en-US" w:bidi="ar-SA"/>
    </w:rPr>
  </w:style>
  <w:style w:type="character" w:customStyle="1" w:styleId="ListLabel128">
    <w:name w:val="ListLabel 128"/>
    <w:qFormat/>
    <w:rPr>
      <w:rFonts w:eastAsia="Times New Roman" w:cs="Times New Roman"/>
      <w:w w:val="100"/>
      <w:sz w:val="26"/>
      <w:szCs w:val="26"/>
      <w:lang w:val="ru-RU" w:eastAsia="en-US" w:bidi="ar-SA"/>
    </w:rPr>
  </w:style>
  <w:style w:type="character" w:customStyle="1" w:styleId="ListLabel129">
    <w:name w:val="ListLabel 129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customStyle="1" w:styleId="ListLabel130">
    <w:name w:val="ListLabel 130"/>
    <w:qFormat/>
    <w:rPr>
      <w:lang w:val="ru-RU" w:eastAsia="en-US" w:bidi="ar-SA"/>
    </w:rPr>
  </w:style>
  <w:style w:type="character" w:customStyle="1" w:styleId="ListLabel131">
    <w:name w:val="ListLabel 131"/>
    <w:qFormat/>
    <w:rPr>
      <w:lang w:val="ru-RU" w:eastAsia="en-US" w:bidi="ar-SA"/>
    </w:rPr>
  </w:style>
  <w:style w:type="character" w:customStyle="1" w:styleId="ListLabel132">
    <w:name w:val="ListLabel 132"/>
    <w:qFormat/>
    <w:rPr>
      <w:lang w:val="ru-RU" w:eastAsia="en-US" w:bidi="ar-SA"/>
    </w:rPr>
  </w:style>
  <w:style w:type="character" w:customStyle="1" w:styleId="ListLabel133">
    <w:name w:val="ListLabel 133"/>
    <w:qFormat/>
    <w:rPr>
      <w:lang w:val="ru-RU" w:eastAsia="en-US" w:bidi="ar-SA"/>
    </w:rPr>
  </w:style>
  <w:style w:type="character" w:customStyle="1" w:styleId="ListLabel134">
    <w:name w:val="ListLabel 134"/>
    <w:qFormat/>
    <w:rPr>
      <w:lang w:val="ru-RU" w:eastAsia="en-US" w:bidi="ar-SA"/>
    </w:rPr>
  </w:style>
  <w:style w:type="character" w:customStyle="1" w:styleId="ListLabel135">
    <w:name w:val="ListLabel 135"/>
    <w:qFormat/>
    <w:rPr>
      <w:lang w:val="ru-RU" w:eastAsia="en-US" w:bidi="ar-SA"/>
    </w:rPr>
  </w:style>
  <w:style w:type="character" w:customStyle="1" w:styleId="ListLabel136">
    <w:name w:val="ListLabel 136"/>
    <w:qFormat/>
    <w:rPr>
      <w:w w:val="100"/>
      <w:lang w:val="ru-RU" w:eastAsia="en-US" w:bidi="ar-SA"/>
    </w:rPr>
  </w:style>
  <w:style w:type="character" w:customStyle="1" w:styleId="ListLabel137">
    <w:name w:val="ListLabel 137"/>
    <w:qFormat/>
    <w:rPr>
      <w:rFonts w:eastAsia="Times New Roman" w:cs="Times New Roman"/>
      <w:w w:val="100"/>
      <w:sz w:val="26"/>
      <w:szCs w:val="26"/>
      <w:lang w:val="ru-RU" w:eastAsia="en-US" w:bidi="ar-SA"/>
    </w:rPr>
  </w:style>
  <w:style w:type="character" w:customStyle="1" w:styleId="ListLabel138">
    <w:name w:val="ListLabel 138"/>
    <w:qFormat/>
    <w:rPr>
      <w:lang w:val="ru-RU" w:eastAsia="en-US" w:bidi="ar-SA"/>
    </w:rPr>
  </w:style>
  <w:style w:type="character" w:customStyle="1" w:styleId="ListLabel139">
    <w:name w:val="ListLabel 139"/>
    <w:qFormat/>
    <w:rPr>
      <w:lang w:val="ru-RU" w:eastAsia="en-US" w:bidi="ar-SA"/>
    </w:rPr>
  </w:style>
  <w:style w:type="character" w:customStyle="1" w:styleId="ListLabel140">
    <w:name w:val="ListLabel 140"/>
    <w:qFormat/>
    <w:rPr>
      <w:lang w:val="ru-RU" w:eastAsia="en-US" w:bidi="ar-SA"/>
    </w:rPr>
  </w:style>
  <w:style w:type="character" w:customStyle="1" w:styleId="ListLabel141">
    <w:name w:val="ListLabel 141"/>
    <w:qFormat/>
    <w:rPr>
      <w:lang w:val="ru-RU" w:eastAsia="en-US" w:bidi="ar-SA"/>
    </w:rPr>
  </w:style>
  <w:style w:type="character" w:customStyle="1" w:styleId="ListLabel142">
    <w:name w:val="ListLabel 142"/>
    <w:qFormat/>
    <w:rPr>
      <w:lang w:val="ru-RU" w:eastAsia="en-US" w:bidi="ar-SA"/>
    </w:rPr>
  </w:style>
  <w:style w:type="character" w:customStyle="1" w:styleId="ListLabel143">
    <w:name w:val="ListLabel 143"/>
    <w:qFormat/>
    <w:rPr>
      <w:lang w:val="ru-RU" w:eastAsia="en-US" w:bidi="ar-SA"/>
    </w:rPr>
  </w:style>
  <w:style w:type="character" w:customStyle="1" w:styleId="ListLabel144">
    <w:name w:val="ListLabel 144"/>
    <w:qFormat/>
    <w:rPr>
      <w:lang w:val="ru-RU" w:eastAsia="en-US" w:bidi="ar-SA"/>
    </w:rPr>
  </w:style>
  <w:style w:type="character" w:customStyle="1" w:styleId="ListLabel145">
    <w:name w:val="ListLabel 145"/>
    <w:qFormat/>
    <w:rPr>
      <w:lang w:val="ru-RU" w:eastAsia="en-US" w:bidi="ar-SA"/>
    </w:rPr>
  </w:style>
  <w:style w:type="character" w:customStyle="1" w:styleId="ListLabel146">
    <w:name w:val="ListLabel 146"/>
    <w:qFormat/>
    <w:rPr>
      <w:rFonts w:eastAsia="Times New Roman" w:cs="Times New Roman"/>
      <w:w w:val="100"/>
      <w:sz w:val="26"/>
      <w:szCs w:val="26"/>
      <w:lang w:val="ru-RU" w:eastAsia="en-US" w:bidi="ar-SA"/>
    </w:rPr>
  </w:style>
  <w:style w:type="character" w:customStyle="1" w:styleId="ListLabel147">
    <w:name w:val="ListLabel 147"/>
    <w:qFormat/>
    <w:rPr>
      <w:lang w:val="ru-RU" w:eastAsia="en-US" w:bidi="ar-SA"/>
    </w:rPr>
  </w:style>
  <w:style w:type="character" w:customStyle="1" w:styleId="ListLabel148">
    <w:name w:val="ListLabel 148"/>
    <w:qFormat/>
    <w:rPr>
      <w:lang w:val="ru-RU" w:eastAsia="en-US" w:bidi="ar-SA"/>
    </w:rPr>
  </w:style>
  <w:style w:type="character" w:customStyle="1" w:styleId="ListLabel149">
    <w:name w:val="ListLabel 149"/>
    <w:qFormat/>
    <w:rPr>
      <w:lang w:val="ru-RU" w:eastAsia="en-US" w:bidi="ar-SA"/>
    </w:rPr>
  </w:style>
  <w:style w:type="character" w:customStyle="1" w:styleId="ListLabel150">
    <w:name w:val="ListLabel 150"/>
    <w:qFormat/>
    <w:rPr>
      <w:lang w:val="ru-RU" w:eastAsia="en-US" w:bidi="ar-SA"/>
    </w:rPr>
  </w:style>
  <w:style w:type="character" w:customStyle="1" w:styleId="ListLabel151">
    <w:name w:val="ListLabel 151"/>
    <w:qFormat/>
    <w:rPr>
      <w:lang w:val="ru-RU" w:eastAsia="en-US" w:bidi="ar-SA"/>
    </w:rPr>
  </w:style>
  <w:style w:type="character" w:customStyle="1" w:styleId="ListLabel152">
    <w:name w:val="ListLabel 152"/>
    <w:qFormat/>
    <w:rPr>
      <w:lang w:val="ru-RU" w:eastAsia="en-US" w:bidi="ar-SA"/>
    </w:rPr>
  </w:style>
  <w:style w:type="character" w:customStyle="1" w:styleId="ListLabel153">
    <w:name w:val="ListLabel 153"/>
    <w:qFormat/>
    <w:rPr>
      <w:lang w:val="ru-RU" w:eastAsia="en-US" w:bidi="ar-SA"/>
    </w:rPr>
  </w:style>
  <w:style w:type="character" w:customStyle="1" w:styleId="ListLabel154">
    <w:name w:val="ListLabel 154"/>
    <w:qFormat/>
    <w:rPr>
      <w:rFonts w:eastAsia="Times New Roman" w:cs="Times New Roman"/>
      <w:w w:val="100"/>
      <w:sz w:val="26"/>
      <w:szCs w:val="26"/>
      <w:lang w:val="ru-RU" w:eastAsia="en-US" w:bidi="ar-SA"/>
    </w:rPr>
  </w:style>
  <w:style w:type="character" w:customStyle="1" w:styleId="ListLabel155">
    <w:name w:val="ListLabel 155"/>
    <w:qFormat/>
    <w:rPr>
      <w:rFonts w:eastAsia="Times New Roman" w:cs="Times New Roman"/>
      <w:w w:val="100"/>
      <w:sz w:val="26"/>
      <w:szCs w:val="26"/>
      <w:lang w:val="ru-RU" w:eastAsia="en-US" w:bidi="ar-SA"/>
    </w:rPr>
  </w:style>
  <w:style w:type="character" w:customStyle="1" w:styleId="ListLabel156">
    <w:name w:val="ListLabel 156"/>
    <w:qFormat/>
    <w:rPr>
      <w:lang w:val="ru-RU" w:eastAsia="en-US" w:bidi="ar-SA"/>
    </w:rPr>
  </w:style>
  <w:style w:type="character" w:customStyle="1" w:styleId="ListLabel157">
    <w:name w:val="ListLabel 157"/>
    <w:qFormat/>
    <w:rPr>
      <w:lang w:val="ru-RU" w:eastAsia="en-US" w:bidi="ar-SA"/>
    </w:rPr>
  </w:style>
  <w:style w:type="character" w:customStyle="1" w:styleId="ListLabel158">
    <w:name w:val="ListLabel 158"/>
    <w:qFormat/>
    <w:rPr>
      <w:lang w:val="ru-RU" w:eastAsia="en-US" w:bidi="ar-SA"/>
    </w:rPr>
  </w:style>
  <w:style w:type="character" w:customStyle="1" w:styleId="ListLabel159">
    <w:name w:val="ListLabel 159"/>
    <w:qFormat/>
    <w:rPr>
      <w:lang w:val="ru-RU" w:eastAsia="en-US" w:bidi="ar-SA"/>
    </w:rPr>
  </w:style>
  <w:style w:type="character" w:customStyle="1" w:styleId="ListLabel160">
    <w:name w:val="ListLabel 160"/>
    <w:qFormat/>
    <w:rPr>
      <w:lang w:val="ru-RU" w:eastAsia="en-US" w:bidi="ar-SA"/>
    </w:rPr>
  </w:style>
  <w:style w:type="character" w:customStyle="1" w:styleId="ListLabel161">
    <w:name w:val="ListLabel 161"/>
    <w:qFormat/>
    <w:rPr>
      <w:lang w:val="ru-RU" w:eastAsia="en-US" w:bidi="ar-SA"/>
    </w:rPr>
  </w:style>
  <w:style w:type="character" w:customStyle="1" w:styleId="ListLabel162">
    <w:name w:val="ListLabel 162"/>
    <w:qFormat/>
    <w:rPr>
      <w:lang w:val="ru-RU" w:eastAsia="en-US" w:bidi="ar-SA"/>
    </w:rPr>
  </w:style>
  <w:style w:type="character" w:customStyle="1" w:styleId="ListLabel163">
    <w:name w:val="ListLabel 163"/>
    <w:qFormat/>
    <w:rPr>
      <w:rFonts w:eastAsia="Times New Roman" w:cs="Times New Roman"/>
      <w:w w:val="100"/>
      <w:sz w:val="26"/>
      <w:szCs w:val="26"/>
      <w:lang w:val="ru-RU" w:eastAsia="en-US" w:bidi="ar-SA"/>
    </w:rPr>
  </w:style>
  <w:style w:type="character" w:customStyle="1" w:styleId="ListLabel164">
    <w:name w:val="ListLabel 164"/>
    <w:qFormat/>
    <w:rPr>
      <w:rFonts w:eastAsia="Times New Roman" w:cs="Times New Roman"/>
      <w:spacing w:val="-2"/>
      <w:w w:val="100"/>
      <w:sz w:val="28"/>
      <w:szCs w:val="28"/>
      <w:lang w:val="ru-RU" w:eastAsia="en-US" w:bidi="ar-SA"/>
    </w:rPr>
  </w:style>
  <w:style w:type="character" w:customStyle="1" w:styleId="ListLabel165">
    <w:name w:val="ListLabel 165"/>
    <w:qFormat/>
    <w:rPr>
      <w:rFonts w:eastAsia="Times New Roman" w:cs="Times New Roman"/>
      <w:spacing w:val="-2"/>
      <w:w w:val="100"/>
      <w:sz w:val="28"/>
      <w:szCs w:val="28"/>
      <w:lang w:val="ru-RU" w:eastAsia="en-US" w:bidi="ar-SA"/>
    </w:rPr>
  </w:style>
  <w:style w:type="character" w:customStyle="1" w:styleId="ListLabel166">
    <w:name w:val="ListLabel 166"/>
    <w:qFormat/>
    <w:rPr>
      <w:lang w:val="ru-RU" w:eastAsia="en-US" w:bidi="ar-SA"/>
    </w:rPr>
  </w:style>
  <w:style w:type="character" w:customStyle="1" w:styleId="ListLabel167">
    <w:name w:val="ListLabel 167"/>
    <w:qFormat/>
    <w:rPr>
      <w:lang w:val="ru-RU" w:eastAsia="en-US" w:bidi="ar-SA"/>
    </w:rPr>
  </w:style>
  <w:style w:type="character" w:customStyle="1" w:styleId="ListLabel168">
    <w:name w:val="ListLabel 168"/>
    <w:qFormat/>
    <w:rPr>
      <w:lang w:val="ru-RU" w:eastAsia="en-US" w:bidi="ar-SA"/>
    </w:rPr>
  </w:style>
  <w:style w:type="character" w:customStyle="1" w:styleId="ListLabel169">
    <w:name w:val="ListLabel 169"/>
    <w:qFormat/>
    <w:rPr>
      <w:lang w:val="ru-RU" w:eastAsia="en-US" w:bidi="ar-SA"/>
    </w:rPr>
  </w:style>
  <w:style w:type="character" w:customStyle="1" w:styleId="ListLabel170">
    <w:name w:val="ListLabel 170"/>
    <w:qFormat/>
    <w:rPr>
      <w:lang w:val="ru-RU" w:eastAsia="en-US" w:bidi="ar-SA"/>
    </w:rPr>
  </w:style>
  <w:style w:type="character" w:customStyle="1" w:styleId="ListLabel171">
    <w:name w:val="ListLabel 171"/>
    <w:qFormat/>
    <w:rPr>
      <w:lang w:val="ru-RU" w:eastAsia="en-US" w:bidi="ar-SA"/>
    </w:rPr>
  </w:style>
  <w:style w:type="character" w:customStyle="1" w:styleId="ListLabel172">
    <w:name w:val="ListLabel 172"/>
    <w:qFormat/>
    <w:rPr>
      <w:rFonts w:eastAsia="Times New Roman" w:cs="Times New Roman"/>
      <w:w w:val="100"/>
      <w:sz w:val="26"/>
      <w:szCs w:val="26"/>
      <w:lang w:val="ru-RU" w:eastAsia="en-US" w:bidi="ar-SA"/>
    </w:rPr>
  </w:style>
  <w:style w:type="character" w:customStyle="1" w:styleId="ListLabel173">
    <w:name w:val="ListLabel 173"/>
    <w:qFormat/>
    <w:rPr>
      <w:lang w:val="ru-RU" w:eastAsia="en-US" w:bidi="ar-SA"/>
    </w:rPr>
  </w:style>
  <w:style w:type="character" w:customStyle="1" w:styleId="ListLabel174">
    <w:name w:val="ListLabel 174"/>
    <w:qFormat/>
    <w:rPr>
      <w:lang w:val="ru-RU" w:eastAsia="en-US" w:bidi="ar-SA"/>
    </w:rPr>
  </w:style>
  <w:style w:type="character" w:customStyle="1" w:styleId="ListLabel175">
    <w:name w:val="ListLabel 175"/>
    <w:qFormat/>
    <w:rPr>
      <w:lang w:val="ru-RU" w:eastAsia="en-US" w:bidi="ar-SA"/>
    </w:rPr>
  </w:style>
  <w:style w:type="character" w:customStyle="1" w:styleId="ListLabel176">
    <w:name w:val="ListLabel 176"/>
    <w:qFormat/>
    <w:rPr>
      <w:lang w:val="ru-RU" w:eastAsia="en-US" w:bidi="ar-SA"/>
    </w:rPr>
  </w:style>
  <w:style w:type="character" w:customStyle="1" w:styleId="ListLabel177">
    <w:name w:val="ListLabel 177"/>
    <w:qFormat/>
    <w:rPr>
      <w:lang w:val="ru-RU" w:eastAsia="en-US" w:bidi="ar-SA"/>
    </w:rPr>
  </w:style>
  <w:style w:type="character" w:customStyle="1" w:styleId="ListLabel178">
    <w:name w:val="ListLabel 178"/>
    <w:qFormat/>
    <w:rPr>
      <w:lang w:val="ru-RU" w:eastAsia="en-US" w:bidi="ar-SA"/>
    </w:rPr>
  </w:style>
  <w:style w:type="character" w:customStyle="1" w:styleId="ListLabel179">
    <w:name w:val="ListLabel 179"/>
    <w:qFormat/>
    <w:rPr>
      <w:lang w:val="ru-RU" w:eastAsia="en-US" w:bidi="ar-SA"/>
    </w:rPr>
  </w:style>
  <w:style w:type="character" w:customStyle="1" w:styleId="ListLabel180">
    <w:name w:val="ListLabel 180"/>
    <w:qFormat/>
    <w:rPr>
      <w:lang w:val="ru-RU" w:eastAsia="en-US" w:bidi="ar-SA"/>
    </w:rPr>
  </w:style>
  <w:style w:type="character" w:customStyle="1" w:styleId="ListLabel181">
    <w:name w:val="ListLabel 181"/>
    <w:qFormat/>
    <w:rPr>
      <w:rFonts w:eastAsia="Times New Roman" w:cs="Times New Roman"/>
      <w:w w:val="100"/>
      <w:sz w:val="26"/>
      <w:szCs w:val="26"/>
      <w:lang w:val="ru-RU" w:eastAsia="en-US" w:bidi="ar-SA"/>
    </w:rPr>
  </w:style>
  <w:style w:type="character" w:customStyle="1" w:styleId="ListLabel182">
    <w:name w:val="ListLabel 182"/>
    <w:qFormat/>
    <w:rPr>
      <w:lang w:val="ru-RU" w:eastAsia="en-US" w:bidi="ar-SA"/>
    </w:rPr>
  </w:style>
  <w:style w:type="character" w:customStyle="1" w:styleId="ListLabel183">
    <w:name w:val="ListLabel 183"/>
    <w:qFormat/>
    <w:rPr>
      <w:lang w:val="ru-RU" w:eastAsia="en-US" w:bidi="ar-SA"/>
    </w:rPr>
  </w:style>
  <w:style w:type="character" w:customStyle="1" w:styleId="ListLabel184">
    <w:name w:val="ListLabel 184"/>
    <w:qFormat/>
    <w:rPr>
      <w:lang w:val="ru-RU" w:eastAsia="en-US" w:bidi="ar-SA"/>
    </w:rPr>
  </w:style>
  <w:style w:type="character" w:customStyle="1" w:styleId="ListLabel185">
    <w:name w:val="ListLabel 185"/>
    <w:qFormat/>
    <w:rPr>
      <w:lang w:val="ru-RU" w:eastAsia="en-US" w:bidi="ar-SA"/>
    </w:rPr>
  </w:style>
  <w:style w:type="character" w:customStyle="1" w:styleId="ListLabel186">
    <w:name w:val="ListLabel 186"/>
    <w:qFormat/>
    <w:rPr>
      <w:lang w:val="ru-RU" w:eastAsia="en-US" w:bidi="ar-SA"/>
    </w:rPr>
  </w:style>
  <w:style w:type="character" w:customStyle="1" w:styleId="ListLabel187">
    <w:name w:val="ListLabel 187"/>
    <w:qFormat/>
    <w:rPr>
      <w:lang w:val="ru-RU" w:eastAsia="en-US" w:bidi="ar-SA"/>
    </w:rPr>
  </w:style>
  <w:style w:type="character" w:customStyle="1" w:styleId="ListLabel188">
    <w:name w:val="ListLabel 188"/>
    <w:qFormat/>
    <w:rPr>
      <w:lang w:val="ru-RU" w:eastAsia="en-US" w:bidi="ar-SA"/>
    </w:rPr>
  </w:style>
  <w:style w:type="character" w:customStyle="1" w:styleId="ListLabel189">
    <w:name w:val="ListLabel 189"/>
    <w:qFormat/>
    <w:rPr>
      <w:lang w:val="ru-RU" w:eastAsia="en-US" w:bidi="ar-SA"/>
    </w:rPr>
  </w:style>
  <w:style w:type="character" w:customStyle="1" w:styleId="ListLabel190">
    <w:name w:val="ListLabel 190"/>
    <w:qFormat/>
    <w:rPr>
      <w:rFonts w:eastAsia="Times New Roman" w:cs="Times New Roman"/>
      <w:b/>
      <w:bCs/>
      <w:spacing w:val="-1"/>
      <w:w w:val="100"/>
      <w:sz w:val="28"/>
      <w:szCs w:val="28"/>
      <w:lang w:val="ru-RU" w:eastAsia="en-US" w:bidi="ar-SA"/>
    </w:rPr>
  </w:style>
  <w:style w:type="character" w:customStyle="1" w:styleId="ListLabel191">
    <w:name w:val="ListLabel 191"/>
    <w:qFormat/>
    <w:rPr>
      <w:lang w:val="ru-RU" w:eastAsia="en-US" w:bidi="ar-SA"/>
    </w:rPr>
  </w:style>
  <w:style w:type="character" w:customStyle="1" w:styleId="ListLabel192">
    <w:name w:val="ListLabel 192"/>
    <w:qFormat/>
    <w:rPr>
      <w:lang w:val="ru-RU" w:eastAsia="en-US" w:bidi="ar-SA"/>
    </w:rPr>
  </w:style>
  <w:style w:type="character" w:customStyle="1" w:styleId="ListLabel193">
    <w:name w:val="ListLabel 193"/>
    <w:qFormat/>
    <w:rPr>
      <w:lang w:val="ru-RU" w:eastAsia="en-US" w:bidi="ar-SA"/>
    </w:rPr>
  </w:style>
  <w:style w:type="character" w:customStyle="1" w:styleId="ListLabel194">
    <w:name w:val="ListLabel 194"/>
    <w:qFormat/>
    <w:rPr>
      <w:lang w:val="ru-RU" w:eastAsia="en-US" w:bidi="ar-SA"/>
    </w:rPr>
  </w:style>
  <w:style w:type="character" w:customStyle="1" w:styleId="ListLabel195">
    <w:name w:val="ListLabel 195"/>
    <w:qFormat/>
    <w:rPr>
      <w:lang w:val="ru-RU" w:eastAsia="en-US" w:bidi="ar-SA"/>
    </w:rPr>
  </w:style>
  <w:style w:type="character" w:customStyle="1" w:styleId="ListLabel196">
    <w:name w:val="ListLabel 196"/>
    <w:qFormat/>
    <w:rPr>
      <w:lang w:val="ru-RU" w:eastAsia="en-US" w:bidi="ar-SA"/>
    </w:rPr>
  </w:style>
  <w:style w:type="character" w:customStyle="1" w:styleId="ListLabel197">
    <w:name w:val="ListLabel 197"/>
    <w:qFormat/>
    <w:rPr>
      <w:lang w:val="ru-RU" w:eastAsia="en-US" w:bidi="ar-SA"/>
    </w:rPr>
  </w:style>
  <w:style w:type="character" w:customStyle="1" w:styleId="ListLabel198">
    <w:name w:val="ListLabel 198"/>
    <w:qFormat/>
    <w:rPr>
      <w:lang w:val="ru-RU" w:eastAsia="en-US" w:bidi="ar-SA"/>
    </w:rPr>
  </w:style>
  <w:style w:type="character" w:customStyle="1" w:styleId="ListLabel199">
    <w:name w:val="ListLabel 199"/>
    <w:qFormat/>
    <w:rPr>
      <w:sz w:val="28"/>
    </w:rPr>
  </w:style>
  <w:style w:type="character" w:customStyle="1" w:styleId="-">
    <w:name w:val="Интернет-ссылка"/>
    <w:rPr>
      <w:color w:val="000080"/>
      <w:u w:val="single"/>
      <w:lang/>
    </w:rPr>
  </w:style>
  <w:style w:type="paragraph" w:styleId="a3">
    <w:name w:val="Title"/>
    <w:basedOn w:val="a"/>
    <w:next w:val="a4"/>
    <w:qFormat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a4">
    <w:name w:val="Body Text"/>
    <w:basedOn w:val="a"/>
    <w:uiPriority w:val="1"/>
    <w:qFormat/>
    <w:pPr>
      <w:ind w:left="1241"/>
      <w:jc w:val="both"/>
    </w:pPr>
    <w:rPr>
      <w:sz w:val="28"/>
      <w:szCs w:val="28"/>
    </w:rPr>
  </w:style>
  <w:style w:type="paragraph" w:styleId="a5">
    <w:name w:val="List"/>
    <w:basedOn w:val="a4"/>
    <w:rPr>
      <w:rFonts w:cs="Lucida Sans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Lucida Sans"/>
    </w:rPr>
  </w:style>
  <w:style w:type="paragraph" w:styleId="a8">
    <w:name w:val="List Paragraph"/>
    <w:basedOn w:val="a"/>
    <w:uiPriority w:val="1"/>
    <w:qFormat/>
    <w:pPr>
      <w:ind w:left="1241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56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FED047-46BD-4B93-B57A-C7A9490659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678</Words>
  <Characters>3870</Characters>
  <Application>Microsoft Office Word</Application>
  <DocSecurity>0</DocSecurity>
  <Lines>32</Lines>
  <Paragraphs>9</Paragraphs>
  <ScaleCrop>false</ScaleCrop>
  <Company/>
  <LinksUpToDate>false</LinksUpToDate>
  <CharactersWithSpaces>4539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dc:description/>
  <cp:lastModifiedBy>Людмила Абеева</cp:lastModifiedBy>
  <cp:revision>7</cp:revision>
  <dcterms:created xsi:type="dcterms:W3CDTF">2024-05-24T13:18:00Z</dcterms:created>
  <dcterms:modified xsi:type="dcterms:W3CDTF">2024-06-14T19:19:00Z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reated">
    <vt:filetime>2019-04-04T00:00:00Z</vt:filetime>
  </property>
  <property fmtid="{D5CDD505-2E9C-101B-9397-08002B2CF9AE}" pid="4" name="Creator">
    <vt:lpwstr>Writer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astSaved">
    <vt:filetime>2019-04-04T00:00:00Z</vt:filetime>
  </property>
  <property fmtid="{D5CDD505-2E9C-101B-9397-08002B2CF9AE}" pid="8" name="LinksUpToDate">
    <vt:bool>false</vt:bool>
  </property>
  <property fmtid="{D5CDD505-2E9C-101B-9397-08002B2CF9AE}" pid="9" name="ScaleCrop">
    <vt:bool>false</vt:bool>
  </property>
  <property fmtid="{D5CDD505-2E9C-101B-9397-08002B2CF9AE}" pid="10" name="ShareDoc">
    <vt:bool>false</vt:bool>
  </property>
</Properties>
</file>